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9212"/>
      </w:tblGrid>
      <w:tr w:rsidR="00B35621" w:rsidTr="00B35621">
        <w:tc>
          <w:tcPr>
            <w:tcW w:w="9212" w:type="dxa"/>
          </w:tcPr>
          <w:p w:rsidR="00B35621" w:rsidRPr="008C5E75" w:rsidRDefault="00C600D3" w:rsidP="008D5962">
            <w:pPr>
              <w:rPr>
                <w:sz w:val="24"/>
                <w:szCs w:val="24"/>
              </w:rPr>
            </w:pPr>
            <w:r w:rsidRPr="008C5E75">
              <w:rPr>
                <w:sz w:val="24"/>
                <w:szCs w:val="24"/>
              </w:rPr>
              <w:t>Hieronder zie je verschillende materialen. Allemaal samen hebben</w:t>
            </w:r>
            <w:r w:rsidR="008D5962" w:rsidRPr="008C5E75">
              <w:rPr>
                <w:sz w:val="24"/>
                <w:szCs w:val="24"/>
              </w:rPr>
              <w:t xml:space="preserve"> ze te maken met ………………………………….</w:t>
            </w:r>
            <w:r w:rsidRPr="008C5E75">
              <w:rPr>
                <w:sz w:val="24"/>
                <w:szCs w:val="24"/>
              </w:rPr>
              <w:t xml:space="preserve"> Trek een rode kring rond alle voorwerpen waarmee je kan schrijven. Welke van deze voorwerpen kunnen in verschillende kleuren schrijven? Trek daar een groen kruis door. Wat is het verband tussen de nietjesmachine en de ringmappen? Schrijf dat verband hier: ………………………………………………………………………… en verbind beide voorwerpen met een blauwe streepjeslijn. Met welke voorwerpen kan je iets ‘wegdoen’? </w:t>
            </w:r>
            <w:r w:rsidR="00CE4548" w:rsidRPr="008C5E75">
              <w:rPr>
                <w:sz w:val="24"/>
                <w:szCs w:val="24"/>
              </w:rPr>
              <w:t>Zet rechts van deze voorwerpen een rood sterretje.</w:t>
            </w:r>
          </w:p>
        </w:tc>
      </w:tr>
    </w:tbl>
    <w:p w:rsidR="00A44F33" w:rsidRDefault="00A44F33">
      <w:pPr>
        <w:rPr>
          <w:rFonts w:ascii="Comic Sans MS" w:hAnsi="Comic Sans MS"/>
        </w:rPr>
      </w:pPr>
    </w:p>
    <w:tbl>
      <w:tblPr>
        <w:tblStyle w:val="Tabelraster"/>
        <w:tblW w:w="0" w:type="auto"/>
        <w:tblLook w:val="04A0"/>
      </w:tblPr>
      <w:tblGrid>
        <w:gridCol w:w="9212"/>
      </w:tblGrid>
      <w:tr w:rsidR="00B35621" w:rsidTr="00B35621">
        <w:tc>
          <w:tcPr>
            <w:tcW w:w="9212" w:type="dxa"/>
          </w:tcPr>
          <w:p w:rsidR="00B35621" w:rsidRDefault="00B35621">
            <w:pPr>
              <w:rPr>
                <w:rFonts w:ascii="Comic Sans MS" w:hAnsi="Comic Sans MS"/>
              </w:rPr>
            </w:pPr>
          </w:p>
          <w:p w:rsidR="00B35621" w:rsidRDefault="00CE4548">
            <w:pPr>
              <w:rPr>
                <w:rFonts w:ascii="Comic Sans MS" w:hAnsi="Comic Sans MS"/>
              </w:rPr>
            </w:pPr>
            <w:r>
              <w:rPr>
                <w:noProof/>
                <w:color w:val="0000FF"/>
                <w:lang w:eastAsia="nl-BE"/>
              </w:rPr>
              <w:drawing>
                <wp:anchor distT="0" distB="0" distL="114300" distR="114300" simplePos="0" relativeHeight="251659264" behindDoc="1" locked="0" layoutInCell="1" allowOverlap="1">
                  <wp:simplePos x="0" y="0"/>
                  <wp:positionH relativeFrom="column">
                    <wp:posOffset>90805</wp:posOffset>
                  </wp:positionH>
                  <wp:positionV relativeFrom="paragraph">
                    <wp:posOffset>153035</wp:posOffset>
                  </wp:positionV>
                  <wp:extent cx="1676400" cy="1097280"/>
                  <wp:effectExtent l="0" t="0" r="0" b="7620"/>
                  <wp:wrapThrough wrapText="bothSides">
                    <wp:wrapPolygon edited="0">
                      <wp:start x="0" y="0"/>
                      <wp:lineTo x="0" y="21375"/>
                      <wp:lineTo x="21355" y="21375"/>
                      <wp:lineTo x="21355" y="0"/>
                      <wp:lineTo x="0" y="0"/>
                    </wp:wrapPolygon>
                  </wp:wrapThrough>
                  <wp:docPr id="2" name="Afbeelding 2" descr="http://asset6.jm-bruneau.be/images/products/general/base/00/93/0093108.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6.jm-bruneau.be/images/products/general/base/00/93/0093108.png">
                            <a:hlinkClick r:id="rId4"/>
                          </pic:cNvPr>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76400" cy="1097280"/>
                          </a:xfrm>
                          <a:prstGeom prst="rect">
                            <a:avLst/>
                          </a:prstGeom>
                          <a:noFill/>
                          <a:ln>
                            <a:noFill/>
                          </a:ln>
                        </pic:spPr>
                      </pic:pic>
                    </a:graphicData>
                  </a:graphic>
                </wp:anchor>
              </w:drawing>
            </w:r>
            <w:r w:rsidR="00C600D3">
              <w:rPr>
                <w:noProof/>
                <w:color w:val="0000FF"/>
                <w:lang w:eastAsia="nl-BE"/>
              </w:rPr>
              <w:drawing>
                <wp:anchor distT="0" distB="0" distL="114300" distR="114300" simplePos="0" relativeHeight="251661312" behindDoc="1" locked="0" layoutInCell="1" allowOverlap="1">
                  <wp:simplePos x="0" y="0"/>
                  <wp:positionH relativeFrom="column">
                    <wp:posOffset>4218940</wp:posOffset>
                  </wp:positionH>
                  <wp:positionV relativeFrom="paragraph">
                    <wp:posOffset>149860</wp:posOffset>
                  </wp:positionV>
                  <wp:extent cx="1243330" cy="1609725"/>
                  <wp:effectExtent l="0" t="0" r="0" b="9525"/>
                  <wp:wrapThrough wrapText="bothSides">
                    <wp:wrapPolygon edited="0">
                      <wp:start x="0" y="0"/>
                      <wp:lineTo x="0" y="21472"/>
                      <wp:lineTo x="21181" y="21472"/>
                      <wp:lineTo x="21181" y="0"/>
                      <wp:lineTo x="0" y="0"/>
                    </wp:wrapPolygon>
                  </wp:wrapThrough>
                  <wp:docPr id="4" name="Afbeelding 4" descr="http://vdab.be/joblog/potlodenw.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vdab.be/joblog/potlodenw.jpg">
                            <a:hlinkClick r:id="rId6"/>
                          </pic:cNvPr>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3330" cy="1609725"/>
                          </a:xfrm>
                          <a:prstGeom prst="rect">
                            <a:avLst/>
                          </a:prstGeom>
                          <a:noFill/>
                          <a:ln>
                            <a:noFill/>
                          </a:ln>
                        </pic:spPr>
                      </pic:pic>
                    </a:graphicData>
                  </a:graphic>
                </wp:anchor>
              </w:drawing>
            </w:r>
          </w:p>
          <w:p w:rsidR="00B35621" w:rsidRDefault="00B35621">
            <w:pPr>
              <w:rPr>
                <w:rFonts w:ascii="Comic Sans MS" w:hAnsi="Comic Sans MS"/>
              </w:rPr>
            </w:pPr>
          </w:p>
          <w:p w:rsidR="00B35621" w:rsidRDefault="00B35621">
            <w:pPr>
              <w:rPr>
                <w:rFonts w:ascii="Comic Sans MS" w:hAnsi="Comic Sans MS"/>
              </w:rPr>
            </w:pPr>
          </w:p>
          <w:p w:rsidR="00B35621" w:rsidRDefault="00B35621">
            <w:pPr>
              <w:rPr>
                <w:rFonts w:ascii="Comic Sans MS" w:hAnsi="Comic Sans MS"/>
              </w:rPr>
            </w:pPr>
          </w:p>
          <w:p w:rsidR="00B35621" w:rsidRDefault="00B35621">
            <w:pPr>
              <w:rPr>
                <w:rFonts w:ascii="Comic Sans MS" w:hAnsi="Comic Sans MS"/>
              </w:rPr>
            </w:pPr>
          </w:p>
          <w:p w:rsidR="00B35621" w:rsidRDefault="00B35621">
            <w:pPr>
              <w:rPr>
                <w:rFonts w:ascii="Comic Sans MS" w:hAnsi="Comic Sans MS"/>
              </w:rPr>
            </w:pPr>
          </w:p>
          <w:p w:rsidR="00B35621" w:rsidRDefault="00B35621">
            <w:pPr>
              <w:rPr>
                <w:rFonts w:ascii="Comic Sans MS" w:hAnsi="Comic Sans MS"/>
              </w:rPr>
            </w:pPr>
          </w:p>
          <w:p w:rsidR="00B35621" w:rsidRDefault="00CE4548">
            <w:pPr>
              <w:rPr>
                <w:rFonts w:ascii="Comic Sans MS" w:hAnsi="Comic Sans MS"/>
              </w:rPr>
            </w:pPr>
            <w:r>
              <w:rPr>
                <w:noProof/>
                <w:color w:val="0000FF"/>
                <w:lang w:eastAsia="nl-BE"/>
              </w:rPr>
              <w:drawing>
                <wp:anchor distT="0" distB="0" distL="114300" distR="114300" simplePos="0" relativeHeight="251665408" behindDoc="1" locked="0" layoutInCell="1" allowOverlap="1">
                  <wp:simplePos x="0" y="0"/>
                  <wp:positionH relativeFrom="column">
                    <wp:posOffset>1919605</wp:posOffset>
                  </wp:positionH>
                  <wp:positionV relativeFrom="paragraph">
                    <wp:posOffset>99695</wp:posOffset>
                  </wp:positionV>
                  <wp:extent cx="1333500" cy="1333500"/>
                  <wp:effectExtent l="0" t="0" r="0" b="0"/>
                  <wp:wrapThrough wrapText="bothSides">
                    <wp:wrapPolygon edited="0">
                      <wp:start x="0" y="0"/>
                      <wp:lineTo x="0" y="21291"/>
                      <wp:lineTo x="21291" y="21291"/>
                      <wp:lineTo x="21291" y="0"/>
                      <wp:lineTo x="0" y="0"/>
                    </wp:wrapPolygon>
                  </wp:wrapThrough>
                  <wp:docPr id="12" name="Afbeelding 12" descr="http://a248.e.akamai.net/origin-images.staples-eu.com/App_Themes/ber-BENL/images/product/IP167240o_berp_1_ban.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248.e.akamai.net/origin-images.staples-eu.com/App_Themes/ber-BENL/images/product/IP167240o_berp_1_ban.jpg">
                            <a:hlinkClick r:id="rId8"/>
                          </pic:cNvPr>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anchor>
              </w:drawing>
            </w:r>
          </w:p>
          <w:p w:rsidR="00B35621" w:rsidRDefault="00B35621" w:rsidP="00B35621">
            <w:pPr>
              <w:spacing w:after="180"/>
              <w:rPr>
                <w:rFonts w:ascii="Arial" w:eastAsia="Times New Roman" w:hAnsi="Arial" w:cs="Arial"/>
                <w:color w:val="222222"/>
                <w:sz w:val="24"/>
                <w:szCs w:val="24"/>
                <w:lang w:eastAsia="nl-BE"/>
              </w:rPr>
            </w:pPr>
          </w:p>
          <w:p w:rsidR="00B35621" w:rsidRDefault="00B35621" w:rsidP="00B35621">
            <w:pPr>
              <w:spacing w:after="180"/>
              <w:rPr>
                <w:rFonts w:ascii="Arial" w:eastAsia="Times New Roman" w:hAnsi="Arial" w:cs="Arial"/>
                <w:color w:val="222222"/>
                <w:sz w:val="24"/>
                <w:szCs w:val="24"/>
                <w:lang w:eastAsia="nl-BE"/>
              </w:rPr>
            </w:pPr>
          </w:p>
          <w:p w:rsidR="00B35621" w:rsidRPr="00B35621" w:rsidRDefault="00B35621" w:rsidP="00B35621">
            <w:pPr>
              <w:spacing w:after="180"/>
              <w:rPr>
                <w:rFonts w:ascii="Arial" w:eastAsia="Times New Roman" w:hAnsi="Arial" w:cs="Arial"/>
                <w:vanish/>
                <w:color w:val="222222"/>
                <w:sz w:val="24"/>
                <w:szCs w:val="24"/>
                <w:lang w:eastAsia="nl-BE"/>
              </w:rPr>
            </w:pPr>
            <w:r>
              <w:rPr>
                <w:rFonts w:ascii="Arial" w:eastAsia="Times New Roman" w:hAnsi="Arial" w:cs="Arial"/>
                <w:noProof/>
                <w:vanish/>
                <w:color w:val="0000FF"/>
                <w:sz w:val="24"/>
                <w:szCs w:val="24"/>
                <w:lang w:eastAsia="nl-BE"/>
              </w:rPr>
              <w:drawing>
                <wp:inline distT="0" distB="0" distL="0" distR="0">
                  <wp:extent cx="7620000" cy="4029075"/>
                  <wp:effectExtent l="0" t="0" r="0" b="9525"/>
                  <wp:docPr id="6" name="Afbeelding 6" descr="https://encrypted-tbn0.gstatic.com/images?q=tbn:ANd9GcShlRsz2DOIKihVPiJQsMd4iLDBGOfVGFBV9PtU4Ql08mItwJV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0.gstatic.com/images?q=tbn:ANd9GcShlRsz2DOIKihVPiJQsMd4iLDBGOfVGFBV9PtU4Ql08mItwJVl">
                            <a:hlinkClick r:id="rId10"/>
                          </pic:cNvPr>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0" cy="4029075"/>
                          </a:xfrm>
                          <a:prstGeom prst="rect">
                            <a:avLst/>
                          </a:prstGeom>
                          <a:noFill/>
                          <a:ln>
                            <a:noFill/>
                          </a:ln>
                        </pic:spPr>
                      </pic:pic>
                    </a:graphicData>
                  </a:graphic>
                </wp:inline>
              </w:drawing>
            </w:r>
          </w:p>
          <w:p w:rsidR="00B35621" w:rsidRDefault="00B35621" w:rsidP="00B35621">
            <w:pPr>
              <w:spacing w:after="180"/>
              <w:rPr>
                <w:rFonts w:ascii="Arial" w:eastAsia="Times New Roman" w:hAnsi="Arial" w:cs="Arial"/>
                <w:color w:val="222222"/>
                <w:sz w:val="24"/>
                <w:szCs w:val="24"/>
                <w:lang w:eastAsia="nl-BE"/>
              </w:rPr>
            </w:pPr>
          </w:p>
          <w:p w:rsidR="00B35621" w:rsidRDefault="00B35621" w:rsidP="00B35621">
            <w:pPr>
              <w:spacing w:after="180"/>
              <w:rPr>
                <w:rFonts w:ascii="Arial" w:eastAsia="Times New Roman" w:hAnsi="Arial" w:cs="Arial"/>
                <w:color w:val="222222"/>
                <w:sz w:val="24"/>
                <w:szCs w:val="24"/>
                <w:lang w:eastAsia="nl-BE"/>
              </w:rPr>
            </w:pPr>
          </w:p>
          <w:p w:rsidR="00B35621" w:rsidRPr="00B35621" w:rsidRDefault="00B35621" w:rsidP="00B35621">
            <w:pPr>
              <w:spacing w:after="180"/>
              <w:rPr>
                <w:rFonts w:ascii="Arial" w:eastAsia="Times New Roman" w:hAnsi="Arial" w:cs="Arial"/>
                <w:color w:val="222222"/>
                <w:sz w:val="24"/>
                <w:szCs w:val="24"/>
                <w:lang w:eastAsia="nl-BE"/>
              </w:rPr>
            </w:pPr>
          </w:p>
          <w:p w:rsidR="00B35621" w:rsidRPr="00B35621" w:rsidRDefault="00B35621" w:rsidP="00B35621">
            <w:pPr>
              <w:spacing w:after="180"/>
              <w:rPr>
                <w:rFonts w:ascii="Arial" w:eastAsia="Times New Roman" w:hAnsi="Arial" w:cs="Arial"/>
                <w:color w:val="222222"/>
                <w:sz w:val="24"/>
                <w:szCs w:val="24"/>
                <w:lang w:eastAsia="nl-BE"/>
              </w:rPr>
            </w:pPr>
            <w:bookmarkStart w:id="0" w:name="_GoBack"/>
            <w:bookmarkEnd w:id="0"/>
          </w:p>
          <w:p w:rsidR="00B35621" w:rsidRDefault="00B35621">
            <w:pPr>
              <w:rPr>
                <w:rFonts w:ascii="Comic Sans MS" w:hAnsi="Comic Sans MS"/>
              </w:rPr>
            </w:pPr>
          </w:p>
          <w:p w:rsidR="00B35621" w:rsidRDefault="00B35621">
            <w:pPr>
              <w:rPr>
                <w:rFonts w:ascii="Comic Sans MS" w:hAnsi="Comic Sans MS"/>
              </w:rPr>
            </w:pPr>
          </w:p>
          <w:p w:rsidR="00B35621" w:rsidRDefault="00B35621">
            <w:pPr>
              <w:rPr>
                <w:rFonts w:ascii="Comic Sans MS" w:hAnsi="Comic Sans MS"/>
              </w:rPr>
            </w:pPr>
          </w:p>
          <w:p w:rsidR="00B35621" w:rsidRDefault="00B35621">
            <w:pPr>
              <w:rPr>
                <w:rFonts w:ascii="Comic Sans MS" w:hAnsi="Comic Sans MS"/>
              </w:rPr>
            </w:pPr>
          </w:p>
          <w:p w:rsidR="00B35621" w:rsidRDefault="00B35621">
            <w:pPr>
              <w:rPr>
                <w:rFonts w:ascii="Comic Sans MS" w:hAnsi="Comic Sans MS"/>
              </w:rPr>
            </w:pPr>
          </w:p>
          <w:p w:rsidR="00B35621" w:rsidRDefault="00B35621">
            <w:pPr>
              <w:rPr>
                <w:rFonts w:ascii="Comic Sans MS" w:hAnsi="Comic Sans MS"/>
              </w:rPr>
            </w:pPr>
          </w:p>
          <w:p w:rsidR="00B35621" w:rsidRDefault="00B35621">
            <w:pPr>
              <w:rPr>
                <w:rFonts w:ascii="Comic Sans MS" w:hAnsi="Comic Sans MS"/>
              </w:rPr>
            </w:pPr>
          </w:p>
          <w:p w:rsidR="00B35621" w:rsidRDefault="00CE4548">
            <w:pPr>
              <w:rPr>
                <w:rFonts w:ascii="Comic Sans MS" w:hAnsi="Comic Sans MS"/>
              </w:rPr>
            </w:pPr>
            <w:r>
              <w:rPr>
                <w:noProof/>
                <w:color w:val="0000FF"/>
                <w:lang w:eastAsia="nl-BE"/>
              </w:rPr>
              <w:drawing>
                <wp:anchor distT="0" distB="0" distL="114300" distR="114300" simplePos="0" relativeHeight="251663360" behindDoc="1" locked="0" layoutInCell="1" allowOverlap="1">
                  <wp:simplePos x="0" y="0"/>
                  <wp:positionH relativeFrom="column">
                    <wp:posOffset>-1776095</wp:posOffset>
                  </wp:positionH>
                  <wp:positionV relativeFrom="paragraph">
                    <wp:posOffset>285115</wp:posOffset>
                  </wp:positionV>
                  <wp:extent cx="1276350" cy="1238250"/>
                  <wp:effectExtent l="0" t="0" r="0" b="0"/>
                  <wp:wrapThrough wrapText="bothSides">
                    <wp:wrapPolygon edited="0">
                      <wp:start x="0" y="0"/>
                      <wp:lineTo x="0" y="21268"/>
                      <wp:lineTo x="21278" y="21268"/>
                      <wp:lineTo x="21278" y="0"/>
                      <wp:lineTo x="0" y="0"/>
                    </wp:wrapPolygon>
                  </wp:wrapThrough>
                  <wp:docPr id="10" name="Afbeelding 10" descr="http://asset4.jm-bruneau.be/images/products/general/210/00/30/0030418.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4.jm-bruneau.be/images/products/general/210/00/30/0030418.jpg">
                            <a:hlinkClick r:id="rId12"/>
                          </pic:cNvPr>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flipH="1">
                            <a:off x="0" y="0"/>
                            <a:ext cx="1276350" cy="1238250"/>
                          </a:xfrm>
                          <a:prstGeom prst="rect">
                            <a:avLst/>
                          </a:prstGeom>
                          <a:noFill/>
                          <a:ln>
                            <a:noFill/>
                          </a:ln>
                        </pic:spPr>
                      </pic:pic>
                    </a:graphicData>
                  </a:graphic>
                </wp:anchor>
              </w:drawing>
            </w:r>
          </w:p>
          <w:p w:rsidR="00B35621" w:rsidRDefault="00CE4548">
            <w:pPr>
              <w:rPr>
                <w:rFonts w:ascii="Comic Sans MS" w:hAnsi="Comic Sans MS"/>
              </w:rPr>
            </w:pPr>
            <w:r>
              <w:rPr>
                <w:noProof/>
                <w:color w:val="0000FF"/>
                <w:lang w:eastAsia="nl-BE"/>
              </w:rPr>
              <w:drawing>
                <wp:anchor distT="0" distB="0" distL="114300" distR="114300" simplePos="0" relativeHeight="251662336" behindDoc="1" locked="0" layoutInCell="1" allowOverlap="1">
                  <wp:simplePos x="0" y="0"/>
                  <wp:positionH relativeFrom="column">
                    <wp:posOffset>-1320165</wp:posOffset>
                  </wp:positionH>
                  <wp:positionV relativeFrom="paragraph">
                    <wp:posOffset>-1552575</wp:posOffset>
                  </wp:positionV>
                  <wp:extent cx="1990725" cy="1430655"/>
                  <wp:effectExtent l="0" t="0" r="9525" b="0"/>
                  <wp:wrapThrough wrapText="bothSides">
                    <wp:wrapPolygon edited="0">
                      <wp:start x="0" y="0"/>
                      <wp:lineTo x="0" y="21284"/>
                      <wp:lineTo x="21497" y="21284"/>
                      <wp:lineTo x="21497" y="0"/>
                      <wp:lineTo x="0" y="0"/>
                    </wp:wrapPolygon>
                  </wp:wrapThrough>
                  <wp:docPr id="5" name="Afbeelding 5" descr="https://www.makroshop.be/~/media/Product%20media/Imported/751_800/777_MAPPEN%20EN%20CLASSEURS/000_050/01_Classeursmappen/000_050/02_Classeurhefboomluxegekleurd/2973867/Images/Foto%20esselte%20ordners.ashx?w=320&amp;h=230&amp;thn=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makroshop.be/~/media/Product%20media/Imported/751_800/777_MAPPEN%20EN%20CLASSEURS/000_050/01_Classeursmappen/000_050/02_Classeurhefboomluxegekleurd/2973867/Images/Foto%20esselte%20ordners.ashx?w=320&amp;h=230&amp;thn=1">
                            <a:hlinkClick r:id="rId14"/>
                          </pic:cNvPr>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90725" cy="1430655"/>
                          </a:xfrm>
                          <a:prstGeom prst="rect">
                            <a:avLst/>
                          </a:prstGeom>
                          <a:noFill/>
                          <a:ln>
                            <a:noFill/>
                          </a:ln>
                        </pic:spPr>
                      </pic:pic>
                    </a:graphicData>
                  </a:graphic>
                </wp:anchor>
              </w:drawing>
            </w:r>
            <w:r>
              <w:rPr>
                <w:rFonts w:ascii="Arial" w:eastAsia="Times New Roman" w:hAnsi="Arial" w:cs="Arial"/>
                <w:noProof/>
                <w:color w:val="0000FF"/>
                <w:sz w:val="24"/>
                <w:szCs w:val="24"/>
                <w:lang w:eastAsia="nl-BE"/>
              </w:rPr>
              <w:drawing>
                <wp:anchor distT="0" distB="0" distL="114300" distR="114300" simplePos="0" relativeHeight="251664384" behindDoc="0" locked="0" layoutInCell="1" allowOverlap="1">
                  <wp:simplePos x="0" y="0"/>
                  <wp:positionH relativeFrom="column">
                    <wp:posOffset>3314700</wp:posOffset>
                  </wp:positionH>
                  <wp:positionV relativeFrom="paragraph">
                    <wp:posOffset>462280</wp:posOffset>
                  </wp:positionV>
                  <wp:extent cx="1450340" cy="1085850"/>
                  <wp:effectExtent l="0" t="0" r="0" b="0"/>
                  <wp:wrapTopAndBottom/>
                  <wp:docPr id="11" name="Afbeelding 11" descr="https://encrypted-tbn0.gstatic.com/images?q=tbn:ANd9GcTm3RHjnV5TfTSVmW8rKifwNpzzLnLrrkCr45gpSxP4JHEfnFJV">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encrypted-tbn0.gstatic.com/images?q=tbn:ANd9GcTm3RHjnV5TfTSVmW8rKifwNpzzLnLrrkCr45gpSxP4JHEfnFJV">
                            <a:hlinkClick r:id="rId16"/>
                          </pic:cNvPr>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0340" cy="1085850"/>
                          </a:xfrm>
                          <a:prstGeom prst="rect">
                            <a:avLst/>
                          </a:prstGeom>
                          <a:noFill/>
                          <a:ln>
                            <a:noFill/>
                          </a:ln>
                        </pic:spPr>
                      </pic:pic>
                    </a:graphicData>
                  </a:graphic>
                </wp:anchor>
              </w:drawing>
            </w:r>
            <w:r>
              <w:rPr>
                <w:noProof/>
                <w:color w:val="0000FF"/>
                <w:lang w:eastAsia="nl-BE"/>
              </w:rPr>
              <w:drawing>
                <wp:anchor distT="0" distB="0" distL="114300" distR="114300" simplePos="0" relativeHeight="251660288" behindDoc="1" locked="0" layoutInCell="1" allowOverlap="1">
                  <wp:simplePos x="0" y="0"/>
                  <wp:positionH relativeFrom="column">
                    <wp:posOffset>4481830</wp:posOffset>
                  </wp:positionH>
                  <wp:positionV relativeFrom="paragraph">
                    <wp:posOffset>-1016000</wp:posOffset>
                  </wp:positionV>
                  <wp:extent cx="1203325" cy="1181100"/>
                  <wp:effectExtent l="0" t="0" r="0" b="0"/>
                  <wp:wrapThrough wrapText="bothSides">
                    <wp:wrapPolygon edited="0">
                      <wp:start x="0" y="0"/>
                      <wp:lineTo x="0" y="21252"/>
                      <wp:lineTo x="21201" y="21252"/>
                      <wp:lineTo x="21201" y="0"/>
                      <wp:lineTo x="0" y="0"/>
                    </wp:wrapPolygon>
                  </wp:wrapThrough>
                  <wp:docPr id="3" name="Afbeelding 3" descr="http://asset8.jm-bruneau.be/images/products/general/base/00/39/0039949.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8.jm-bruneau.be/images/products/general/base/00/39/0039949.png">
                            <a:hlinkClick r:id="rId18"/>
                          </pic:cNvPr>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3325" cy="1181100"/>
                          </a:xfrm>
                          <a:prstGeom prst="rect">
                            <a:avLst/>
                          </a:prstGeom>
                          <a:noFill/>
                          <a:ln>
                            <a:noFill/>
                          </a:ln>
                        </pic:spPr>
                      </pic:pic>
                    </a:graphicData>
                  </a:graphic>
                </wp:anchor>
              </w:drawing>
            </w:r>
          </w:p>
          <w:p w:rsidR="00B35621" w:rsidRPr="00B35621" w:rsidRDefault="00C600D3" w:rsidP="00CE4548">
            <w:pPr>
              <w:rPr>
                <w:rFonts w:ascii="Comic Sans MS" w:hAnsi="Comic Sans MS"/>
              </w:rPr>
            </w:pPr>
            <w:r>
              <w:rPr>
                <w:noProof/>
                <w:color w:val="0000FF"/>
                <w:lang w:eastAsia="nl-BE"/>
              </w:rPr>
              <w:drawing>
                <wp:anchor distT="0" distB="0" distL="114300" distR="114300" simplePos="0" relativeHeight="251667456" behindDoc="1" locked="0" layoutInCell="1" allowOverlap="1">
                  <wp:simplePos x="0" y="0"/>
                  <wp:positionH relativeFrom="column">
                    <wp:posOffset>-4445</wp:posOffset>
                  </wp:positionH>
                  <wp:positionV relativeFrom="paragraph">
                    <wp:posOffset>-3787775</wp:posOffset>
                  </wp:positionV>
                  <wp:extent cx="1343025" cy="1343025"/>
                  <wp:effectExtent l="0" t="0" r="9525" b="9525"/>
                  <wp:wrapThrough wrapText="bothSides">
                    <wp:wrapPolygon edited="0">
                      <wp:start x="0" y="0"/>
                      <wp:lineTo x="0" y="21447"/>
                      <wp:lineTo x="21447" y="21447"/>
                      <wp:lineTo x="21447" y="0"/>
                      <wp:lineTo x="0" y="0"/>
                    </wp:wrapPolygon>
                  </wp:wrapThrough>
                  <wp:docPr id="14" name="Afbeelding 14" descr="http://asset2.jm-bruneau.be/images/products/general/210/00/25/0025503.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2.jm-bruneau.be/images/products/general/210/00/25/0025503.jpg">
                            <a:hlinkClick r:id="rId20"/>
                          </pic:cNvPr>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anchor>
              </w:drawing>
            </w:r>
            <w:r>
              <w:rPr>
                <w:noProof/>
                <w:color w:val="0000FF"/>
                <w:lang w:eastAsia="nl-BE"/>
              </w:rPr>
              <w:drawing>
                <wp:anchor distT="0" distB="0" distL="114300" distR="114300" simplePos="0" relativeHeight="251666432" behindDoc="1" locked="0" layoutInCell="1" allowOverlap="1">
                  <wp:simplePos x="0" y="0"/>
                  <wp:positionH relativeFrom="column">
                    <wp:posOffset>3665855</wp:posOffset>
                  </wp:positionH>
                  <wp:positionV relativeFrom="paragraph">
                    <wp:posOffset>-2835275</wp:posOffset>
                  </wp:positionV>
                  <wp:extent cx="1460500" cy="876300"/>
                  <wp:effectExtent l="0" t="0" r="6350" b="0"/>
                  <wp:wrapThrough wrapText="bothSides">
                    <wp:wrapPolygon edited="0">
                      <wp:start x="0" y="0"/>
                      <wp:lineTo x="0" y="21130"/>
                      <wp:lineTo x="21412" y="21130"/>
                      <wp:lineTo x="21412" y="0"/>
                      <wp:lineTo x="0" y="0"/>
                    </wp:wrapPolygon>
                  </wp:wrapThrough>
                  <wp:docPr id="13" name="Afbeelding 13" descr="http://secure.4imprint.co.uk/imageserver/productimages/4imprint/Extras/300967/300967/LARGE/300967-4.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cure.4imprint.co.uk/imageserver/productimages/4imprint/Extras/300967/300967/LARGE/300967-4.jpg">
                            <a:hlinkClick r:id="rId22"/>
                          </pic:cNvPr>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0" cy="876300"/>
                          </a:xfrm>
                          <a:prstGeom prst="rect">
                            <a:avLst/>
                          </a:prstGeom>
                          <a:noFill/>
                          <a:ln>
                            <a:noFill/>
                          </a:ln>
                        </pic:spPr>
                      </pic:pic>
                    </a:graphicData>
                  </a:graphic>
                </wp:anchor>
              </w:drawing>
            </w:r>
            <w:r w:rsidR="00B35621">
              <w:rPr>
                <w:rFonts w:ascii="Arial" w:eastAsia="Times New Roman" w:hAnsi="Arial" w:cs="Arial"/>
                <w:noProof/>
                <w:vanish/>
                <w:color w:val="0000FF"/>
                <w:sz w:val="24"/>
                <w:szCs w:val="24"/>
                <w:lang w:eastAsia="nl-BE"/>
              </w:rPr>
              <w:drawing>
                <wp:inline distT="0" distB="0" distL="0" distR="0">
                  <wp:extent cx="7620000" cy="4029075"/>
                  <wp:effectExtent l="0" t="0" r="0" b="9525"/>
                  <wp:docPr id="9" name="Afbeelding 9" descr="https://encrypted-tbn0.gstatic.com/images?q=tbn:ANd9GcShlRsz2DOIKihVPiJQsMd4iLDBGOfVGFBV9PtU4Ql08mItwJV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encrypted-tbn0.gstatic.com/images?q=tbn:ANd9GcShlRsz2DOIKihVPiJQsMd4iLDBGOfVGFBV9PtU4Ql08mItwJVl">
                            <a:hlinkClick r:id="rId10"/>
                          </pic:cNvPr>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0" cy="4029075"/>
                          </a:xfrm>
                          <a:prstGeom prst="rect">
                            <a:avLst/>
                          </a:prstGeom>
                          <a:noFill/>
                          <a:ln>
                            <a:noFill/>
                          </a:ln>
                        </pic:spPr>
                      </pic:pic>
                    </a:graphicData>
                  </a:graphic>
                </wp:inline>
              </w:drawing>
            </w:r>
            <w:r w:rsidR="00B35621">
              <w:rPr>
                <w:rFonts w:ascii="Arial" w:eastAsia="Times New Roman" w:hAnsi="Arial" w:cs="Arial"/>
                <w:noProof/>
                <w:vanish/>
                <w:color w:val="0000FF"/>
                <w:sz w:val="24"/>
                <w:szCs w:val="24"/>
                <w:lang w:eastAsia="nl-BE"/>
              </w:rPr>
              <w:drawing>
                <wp:inline distT="0" distB="0" distL="0" distR="0">
                  <wp:extent cx="7620000" cy="4029075"/>
                  <wp:effectExtent l="0" t="0" r="0" b="9525"/>
                  <wp:docPr id="7" name="Afbeelding 7" descr="https://encrypted-tbn0.gstatic.com/images?q=tbn:ANd9GcShlRsz2DOIKihVPiJQsMd4iLDBGOfVGFBV9PtU4Ql08mItwJV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0.gstatic.com/images?q=tbn:ANd9GcShlRsz2DOIKihVPiJQsMd4iLDBGOfVGFBV9PtU4Ql08mItwJVl">
                            <a:hlinkClick r:id="rId10"/>
                          </pic:cNvPr>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0" cy="4029075"/>
                          </a:xfrm>
                          <a:prstGeom prst="rect">
                            <a:avLst/>
                          </a:prstGeom>
                          <a:noFill/>
                          <a:ln>
                            <a:noFill/>
                          </a:ln>
                        </pic:spPr>
                      </pic:pic>
                    </a:graphicData>
                  </a:graphic>
                </wp:inline>
              </w:drawing>
            </w:r>
          </w:p>
          <w:p w:rsidR="00B35621" w:rsidRPr="00B35621" w:rsidRDefault="00B35621" w:rsidP="00B35621">
            <w:pPr>
              <w:spacing w:after="180"/>
              <w:rPr>
                <w:rFonts w:ascii="Arial" w:eastAsia="Times New Roman" w:hAnsi="Arial" w:cs="Arial"/>
                <w:vanish/>
                <w:color w:val="222222"/>
                <w:sz w:val="24"/>
                <w:szCs w:val="24"/>
                <w:lang w:eastAsia="nl-BE"/>
              </w:rPr>
            </w:pPr>
            <w:r>
              <w:rPr>
                <w:rFonts w:ascii="Arial" w:eastAsia="Times New Roman" w:hAnsi="Arial" w:cs="Arial"/>
                <w:noProof/>
                <w:vanish/>
                <w:color w:val="0000FF"/>
                <w:sz w:val="24"/>
                <w:szCs w:val="24"/>
                <w:lang w:eastAsia="nl-BE"/>
              </w:rPr>
              <w:drawing>
                <wp:inline distT="0" distB="0" distL="0" distR="0">
                  <wp:extent cx="7620000" cy="4029075"/>
                  <wp:effectExtent l="0" t="0" r="0" b="9525"/>
                  <wp:docPr id="8" name="Afbeelding 8" descr="https://encrypted-tbn0.gstatic.com/images?q=tbn:ANd9GcShlRsz2DOIKihVPiJQsMd4iLDBGOfVGFBV9PtU4Ql08mItwJV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encrypted-tbn0.gstatic.com/images?q=tbn:ANd9GcShlRsz2DOIKihVPiJQsMd4iLDBGOfVGFBV9PtU4Ql08mItwJVl">
                            <a:hlinkClick r:id="rId10"/>
                          </pic:cNvPr>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0" cy="4029075"/>
                          </a:xfrm>
                          <a:prstGeom prst="rect">
                            <a:avLst/>
                          </a:prstGeom>
                          <a:noFill/>
                          <a:ln>
                            <a:noFill/>
                          </a:ln>
                        </pic:spPr>
                      </pic:pic>
                    </a:graphicData>
                  </a:graphic>
                </wp:inline>
              </w:drawing>
            </w:r>
          </w:p>
          <w:p w:rsidR="00B35621" w:rsidRDefault="00B35621">
            <w:pPr>
              <w:rPr>
                <w:rFonts w:ascii="Comic Sans MS" w:hAnsi="Comic Sans MS"/>
              </w:rPr>
            </w:pPr>
          </w:p>
        </w:tc>
      </w:tr>
    </w:tbl>
    <w:p w:rsidR="00B35621" w:rsidRPr="00B35621" w:rsidRDefault="00B35621" w:rsidP="008D5962">
      <w:pPr>
        <w:rPr>
          <w:rFonts w:ascii="Comic Sans MS" w:hAnsi="Comic Sans MS"/>
        </w:rPr>
      </w:pPr>
    </w:p>
    <w:sectPr w:rsidR="00B35621" w:rsidRPr="00B35621" w:rsidSect="001D7E8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36E3E"/>
    <w:rsid w:val="00084986"/>
    <w:rsid w:val="001D7E84"/>
    <w:rsid w:val="00436E3E"/>
    <w:rsid w:val="008C5E75"/>
    <w:rsid w:val="008D5962"/>
    <w:rsid w:val="00A44F33"/>
    <w:rsid w:val="00B35621"/>
    <w:rsid w:val="00C600D3"/>
    <w:rsid w:val="00CE4548"/>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D7E8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356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B3562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356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356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B3562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356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33">
      <w:bodyDiv w:val="1"/>
      <w:marLeft w:val="0"/>
      <w:marRight w:val="0"/>
      <w:marTop w:val="0"/>
      <w:marBottom w:val="0"/>
      <w:divBdr>
        <w:top w:val="none" w:sz="0" w:space="0" w:color="auto"/>
        <w:left w:val="none" w:sz="0" w:space="0" w:color="auto"/>
        <w:bottom w:val="none" w:sz="0" w:space="0" w:color="auto"/>
        <w:right w:val="none" w:sz="0" w:space="0" w:color="auto"/>
      </w:divBdr>
      <w:divsChild>
        <w:div w:id="2121608165">
          <w:marLeft w:val="0"/>
          <w:marRight w:val="0"/>
          <w:marTop w:val="0"/>
          <w:marBottom w:val="0"/>
          <w:divBdr>
            <w:top w:val="none" w:sz="0" w:space="0" w:color="auto"/>
            <w:left w:val="none" w:sz="0" w:space="0" w:color="auto"/>
            <w:bottom w:val="none" w:sz="0" w:space="0" w:color="auto"/>
            <w:right w:val="none" w:sz="0" w:space="0" w:color="auto"/>
          </w:divBdr>
          <w:divsChild>
            <w:div w:id="726300130">
              <w:marLeft w:val="0"/>
              <w:marRight w:val="0"/>
              <w:marTop w:val="0"/>
              <w:marBottom w:val="0"/>
              <w:divBdr>
                <w:top w:val="none" w:sz="0" w:space="0" w:color="auto"/>
                <w:left w:val="none" w:sz="0" w:space="0" w:color="auto"/>
                <w:bottom w:val="none" w:sz="0" w:space="0" w:color="auto"/>
                <w:right w:val="none" w:sz="0" w:space="0" w:color="auto"/>
              </w:divBdr>
              <w:divsChild>
                <w:div w:id="1627007227">
                  <w:marLeft w:val="0"/>
                  <w:marRight w:val="0"/>
                  <w:marTop w:val="195"/>
                  <w:marBottom w:val="0"/>
                  <w:divBdr>
                    <w:top w:val="none" w:sz="0" w:space="0" w:color="auto"/>
                    <w:left w:val="none" w:sz="0" w:space="0" w:color="auto"/>
                    <w:bottom w:val="none" w:sz="0" w:space="0" w:color="auto"/>
                    <w:right w:val="none" w:sz="0" w:space="0" w:color="auto"/>
                  </w:divBdr>
                  <w:divsChild>
                    <w:div w:id="1434743041">
                      <w:marLeft w:val="0"/>
                      <w:marRight w:val="0"/>
                      <w:marTop w:val="0"/>
                      <w:marBottom w:val="180"/>
                      <w:divBdr>
                        <w:top w:val="none" w:sz="0" w:space="0" w:color="auto"/>
                        <w:left w:val="none" w:sz="0" w:space="0" w:color="auto"/>
                        <w:bottom w:val="none" w:sz="0" w:space="0" w:color="auto"/>
                        <w:right w:val="none" w:sz="0" w:space="0" w:color="auto"/>
                      </w:divBdr>
                      <w:divsChild>
                        <w:div w:id="1953827673">
                          <w:marLeft w:val="0"/>
                          <w:marRight w:val="0"/>
                          <w:marTop w:val="0"/>
                          <w:marBottom w:val="0"/>
                          <w:divBdr>
                            <w:top w:val="none" w:sz="0" w:space="0" w:color="auto"/>
                            <w:left w:val="none" w:sz="0" w:space="0" w:color="auto"/>
                            <w:bottom w:val="none" w:sz="0" w:space="0" w:color="auto"/>
                            <w:right w:val="none" w:sz="0" w:space="0" w:color="auto"/>
                          </w:divBdr>
                          <w:divsChild>
                            <w:div w:id="437220940">
                              <w:marLeft w:val="0"/>
                              <w:marRight w:val="0"/>
                              <w:marTop w:val="0"/>
                              <w:marBottom w:val="0"/>
                              <w:divBdr>
                                <w:top w:val="none" w:sz="0" w:space="0" w:color="auto"/>
                                <w:left w:val="none" w:sz="0" w:space="0" w:color="auto"/>
                                <w:bottom w:val="none" w:sz="0" w:space="0" w:color="auto"/>
                                <w:right w:val="none" w:sz="0" w:space="0" w:color="auto"/>
                              </w:divBdr>
                              <w:divsChild>
                                <w:div w:id="2014989908">
                                  <w:marLeft w:val="0"/>
                                  <w:marRight w:val="0"/>
                                  <w:marTop w:val="0"/>
                                  <w:marBottom w:val="0"/>
                                  <w:divBdr>
                                    <w:top w:val="none" w:sz="0" w:space="0" w:color="auto"/>
                                    <w:left w:val="none" w:sz="0" w:space="0" w:color="auto"/>
                                    <w:bottom w:val="none" w:sz="0" w:space="0" w:color="auto"/>
                                    <w:right w:val="none" w:sz="0" w:space="0" w:color="auto"/>
                                  </w:divBdr>
                                  <w:divsChild>
                                    <w:div w:id="825047758">
                                      <w:marLeft w:val="0"/>
                                      <w:marRight w:val="0"/>
                                      <w:marTop w:val="0"/>
                                      <w:marBottom w:val="0"/>
                                      <w:divBdr>
                                        <w:top w:val="none" w:sz="0" w:space="0" w:color="auto"/>
                                        <w:left w:val="none" w:sz="0" w:space="0" w:color="auto"/>
                                        <w:bottom w:val="none" w:sz="0" w:space="0" w:color="auto"/>
                                        <w:right w:val="none" w:sz="0" w:space="0" w:color="auto"/>
                                      </w:divBdr>
                                      <w:divsChild>
                                        <w:div w:id="1272392505">
                                          <w:marLeft w:val="0"/>
                                          <w:marRight w:val="0"/>
                                          <w:marTop w:val="0"/>
                                          <w:marBottom w:val="0"/>
                                          <w:divBdr>
                                            <w:top w:val="none" w:sz="0" w:space="0" w:color="auto"/>
                                            <w:left w:val="none" w:sz="0" w:space="0" w:color="auto"/>
                                            <w:bottom w:val="none" w:sz="0" w:space="0" w:color="auto"/>
                                            <w:right w:val="none" w:sz="0" w:space="0" w:color="auto"/>
                                          </w:divBdr>
                                          <w:divsChild>
                                            <w:div w:id="1586568503">
                                              <w:marLeft w:val="0"/>
                                              <w:marRight w:val="0"/>
                                              <w:marTop w:val="0"/>
                                              <w:marBottom w:val="0"/>
                                              <w:divBdr>
                                                <w:top w:val="none" w:sz="0" w:space="0" w:color="auto"/>
                                                <w:left w:val="none" w:sz="0" w:space="0" w:color="auto"/>
                                                <w:bottom w:val="none" w:sz="0" w:space="0" w:color="auto"/>
                                                <w:right w:val="none" w:sz="0" w:space="0" w:color="auto"/>
                                              </w:divBdr>
                                              <w:divsChild>
                                                <w:div w:id="10473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5824827">
      <w:bodyDiv w:val="1"/>
      <w:marLeft w:val="0"/>
      <w:marRight w:val="0"/>
      <w:marTop w:val="0"/>
      <w:marBottom w:val="0"/>
      <w:divBdr>
        <w:top w:val="none" w:sz="0" w:space="0" w:color="auto"/>
        <w:left w:val="none" w:sz="0" w:space="0" w:color="auto"/>
        <w:bottom w:val="none" w:sz="0" w:space="0" w:color="auto"/>
        <w:right w:val="none" w:sz="0" w:space="0" w:color="auto"/>
      </w:divBdr>
      <w:divsChild>
        <w:div w:id="391319708">
          <w:marLeft w:val="0"/>
          <w:marRight w:val="0"/>
          <w:marTop w:val="0"/>
          <w:marBottom w:val="0"/>
          <w:divBdr>
            <w:top w:val="none" w:sz="0" w:space="0" w:color="auto"/>
            <w:left w:val="none" w:sz="0" w:space="0" w:color="auto"/>
            <w:bottom w:val="none" w:sz="0" w:space="0" w:color="auto"/>
            <w:right w:val="none" w:sz="0" w:space="0" w:color="auto"/>
          </w:divBdr>
          <w:divsChild>
            <w:div w:id="1059743985">
              <w:marLeft w:val="0"/>
              <w:marRight w:val="0"/>
              <w:marTop w:val="0"/>
              <w:marBottom w:val="0"/>
              <w:divBdr>
                <w:top w:val="none" w:sz="0" w:space="0" w:color="auto"/>
                <w:left w:val="none" w:sz="0" w:space="0" w:color="auto"/>
                <w:bottom w:val="none" w:sz="0" w:space="0" w:color="auto"/>
                <w:right w:val="none" w:sz="0" w:space="0" w:color="auto"/>
              </w:divBdr>
              <w:divsChild>
                <w:div w:id="1942567828">
                  <w:marLeft w:val="0"/>
                  <w:marRight w:val="0"/>
                  <w:marTop w:val="195"/>
                  <w:marBottom w:val="0"/>
                  <w:divBdr>
                    <w:top w:val="none" w:sz="0" w:space="0" w:color="auto"/>
                    <w:left w:val="none" w:sz="0" w:space="0" w:color="auto"/>
                    <w:bottom w:val="none" w:sz="0" w:space="0" w:color="auto"/>
                    <w:right w:val="none" w:sz="0" w:space="0" w:color="auto"/>
                  </w:divBdr>
                  <w:divsChild>
                    <w:div w:id="1142848183">
                      <w:marLeft w:val="0"/>
                      <w:marRight w:val="0"/>
                      <w:marTop w:val="0"/>
                      <w:marBottom w:val="180"/>
                      <w:divBdr>
                        <w:top w:val="none" w:sz="0" w:space="0" w:color="auto"/>
                        <w:left w:val="none" w:sz="0" w:space="0" w:color="auto"/>
                        <w:bottom w:val="none" w:sz="0" w:space="0" w:color="auto"/>
                        <w:right w:val="none" w:sz="0" w:space="0" w:color="auto"/>
                      </w:divBdr>
                      <w:divsChild>
                        <w:div w:id="1384214764">
                          <w:marLeft w:val="0"/>
                          <w:marRight w:val="0"/>
                          <w:marTop w:val="0"/>
                          <w:marBottom w:val="0"/>
                          <w:divBdr>
                            <w:top w:val="none" w:sz="0" w:space="0" w:color="auto"/>
                            <w:left w:val="none" w:sz="0" w:space="0" w:color="auto"/>
                            <w:bottom w:val="none" w:sz="0" w:space="0" w:color="auto"/>
                            <w:right w:val="none" w:sz="0" w:space="0" w:color="auto"/>
                          </w:divBdr>
                          <w:divsChild>
                            <w:div w:id="1109659718">
                              <w:marLeft w:val="0"/>
                              <w:marRight w:val="0"/>
                              <w:marTop w:val="0"/>
                              <w:marBottom w:val="0"/>
                              <w:divBdr>
                                <w:top w:val="none" w:sz="0" w:space="0" w:color="auto"/>
                                <w:left w:val="none" w:sz="0" w:space="0" w:color="auto"/>
                                <w:bottom w:val="none" w:sz="0" w:space="0" w:color="auto"/>
                                <w:right w:val="none" w:sz="0" w:space="0" w:color="auto"/>
                              </w:divBdr>
                              <w:divsChild>
                                <w:div w:id="426656671">
                                  <w:marLeft w:val="0"/>
                                  <w:marRight w:val="0"/>
                                  <w:marTop w:val="0"/>
                                  <w:marBottom w:val="0"/>
                                  <w:divBdr>
                                    <w:top w:val="none" w:sz="0" w:space="0" w:color="auto"/>
                                    <w:left w:val="none" w:sz="0" w:space="0" w:color="auto"/>
                                    <w:bottom w:val="none" w:sz="0" w:space="0" w:color="auto"/>
                                    <w:right w:val="none" w:sz="0" w:space="0" w:color="auto"/>
                                  </w:divBdr>
                                  <w:divsChild>
                                    <w:div w:id="2092237291">
                                      <w:marLeft w:val="0"/>
                                      <w:marRight w:val="0"/>
                                      <w:marTop w:val="0"/>
                                      <w:marBottom w:val="0"/>
                                      <w:divBdr>
                                        <w:top w:val="none" w:sz="0" w:space="0" w:color="auto"/>
                                        <w:left w:val="none" w:sz="0" w:space="0" w:color="auto"/>
                                        <w:bottom w:val="none" w:sz="0" w:space="0" w:color="auto"/>
                                        <w:right w:val="none" w:sz="0" w:space="0" w:color="auto"/>
                                      </w:divBdr>
                                      <w:divsChild>
                                        <w:div w:id="2074767608">
                                          <w:marLeft w:val="0"/>
                                          <w:marRight w:val="0"/>
                                          <w:marTop w:val="0"/>
                                          <w:marBottom w:val="0"/>
                                          <w:divBdr>
                                            <w:top w:val="none" w:sz="0" w:space="0" w:color="auto"/>
                                            <w:left w:val="none" w:sz="0" w:space="0" w:color="auto"/>
                                            <w:bottom w:val="none" w:sz="0" w:space="0" w:color="auto"/>
                                            <w:right w:val="none" w:sz="0" w:space="0" w:color="auto"/>
                                          </w:divBdr>
                                          <w:divsChild>
                                            <w:div w:id="15429826">
                                              <w:marLeft w:val="0"/>
                                              <w:marRight w:val="0"/>
                                              <w:marTop w:val="0"/>
                                              <w:marBottom w:val="0"/>
                                              <w:divBdr>
                                                <w:top w:val="none" w:sz="0" w:space="0" w:color="auto"/>
                                                <w:left w:val="none" w:sz="0" w:space="0" w:color="auto"/>
                                                <w:bottom w:val="none" w:sz="0" w:space="0" w:color="auto"/>
                                                <w:right w:val="none" w:sz="0" w:space="0" w:color="auto"/>
                                              </w:divBdr>
                                              <w:divsChild>
                                                <w:div w:id="100751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5651760">
      <w:bodyDiv w:val="1"/>
      <w:marLeft w:val="0"/>
      <w:marRight w:val="0"/>
      <w:marTop w:val="0"/>
      <w:marBottom w:val="0"/>
      <w:divBdr>
        <w:top w:val="none" w:sz="0" w:space="0" w:color="auto"/>
        <w:left w:val="none" w:sz="0" w:space="0" w:color="auto"/>
        <w:bottom w:val="none" w:sz="0" w:space="0" w:color="auto"/>
        <w:right w:val="none" w:sz="0" w:space="0" w:color="auto"/>
      </w:divBdr>
      <w:divsChild>
        <w:div w:id="344554059">
          <w:marLeft w:val="0"/>
          <w:marRight w:val="0"/>
          <w:marTop w:val="0"/>
          <w:marBottom w:val="0"/>
          <w:divBdr>
            <w:top w:val="none" w:sz="0" w:space="0" w:color="auto"/>
            <w:left w:val="none" w:sz="0" w:space="0" w:color="auto"/>
            <w:bottom w:val="none" w:sz="0" w:space="0" w:color="auto"/>
            <w:right w:val="none" w:sz="0" w:space="0" w:color="auto"/>
          </w:divBdr>
          <w:divsChild>
            <w:div w:id="469173115">
              <w:marLeft w:val="0"/>
              <w:marRight w:val="0"/>
              <w:marTop w:val="0"/>
              <w:marBottom w:val="0"/>
              <w:divBdr>
                <w:top w:val="none" w:sz="0" w:space="0" w:color="auto"/>
                <w:left w:val="none" w:sz="0" w:space="0" w:color="auto"/>
                <w:bottom w:val="none" w:sz="0" w:space="0" w:color="auto"/>
                <w:right w:val="none" w:sz="0" w:space="0" w:color="auto"/>
              </w:divBdr>
              <w:divsChild>
                <w:div w:id="389038746">
                  <w:marLeft w:val="0"/>
                  <w:marRight w:val="0"/>
                  <w:marTop w:val="195"/>
                  <w:marBottom w:val="0"/>
                  <w:divBdr>
                    <w:top w:val="none" w:sz="0" w:space="0" w:color="auto"/>
                    <w:left w:val="none" w:sz="0" w:space="0" w:color="auto"/>
                    <w:bottom w:val="none" w:sz="0" w:space="0" w:color="auto"/>
                    <w:right w:val="none" w:sz="0" w:space="0" w:color="auto"/>
                  </w:divBdr>
                  <w:divsChild>
                    <w:div w:id="687296832">
                      <w:marLeft w:val="0"/>
                      <w:marRight w:val="0"/>
                      <w:marTop w:val="0"/>
                      <w:marBottom w:val="180"/>
                      <w:divBdr>
                        <w:top w:val="none" w:sz="0" w:space="0" w:color="auto"/>
                        <w:left w:val="none" w:sz="0" w:space="0" w:color="auto"/>
                        <w:bottom w:val="none" w:sz="0" w:space="0" w:color="auto"/>
                        <w:right w:val="none" w:sz="0" w:space="0" w:color="auto"/>
                      </w:divBdr>
                      <w:divsChild>
                        <w:div w:id="459998413">
                          <w:marLeft w:val="0"/>
                          <w:marRight w:val="0"/>
                          <w:marTop w:val="0"/>
                          <w:marBottom w:val="0"/>
                          <w:divBdr>
                            <w:top w:val="none" w:sz="0" w:space="0" w:color="auto"/>
                            <w:left w:val="none" w:sz="0" w:space="0" w:color="auto"/>
                            <w:bottom w:val="none" w:sz="0" w:space="0" w:color="auto"/>
                            <w:right w:val="none" w:sz="0" w:space="0" w:color="auto"/>
                          </w:divBdr>
                          <w:divsChild>
                            <w:div w:id="688262849">
                              <w:marLeft w:val="0"/>
                              <w:marRight w:val="0"/>
                              <w:marTop w:val="0"/>
                              <w:marBottom w:val="0"/>
                              <w:divBdr>
                                <w:top w:val="none" w:sz="0" w:space="0" w:color="auto"/>
                                <w:left w:val="none" w:sz="0" w:space="0" w:color="auto"/>
                                <w:bottom w:val="none" w:sz="0" w:space="0" w:color="auto"/>
                                <w:right w:val="none" w:sz="0" w:space="0" w:color="auto"/>
                              </w:divBdr>
                              <w:divsChild>
                                <w:div w:id="1428230983">
                                  <w:marLeft w:val="0"/>
                                  <w:marRight w:val="0"/>
                                  <w:marTop w:val="0"/>
                                  <w:marBottom w:val="0"/>
                                  <w:divBdr>
                                    <w:top w:val="none" w:sz="0" w:space="0" w:color="auto"/>
                                    <w:left w:val="none" w:sz="0" w:space="0" w:color="auto"/>
                                    <w:bottom w:val="none" w:sz="0" w:space="0" w:color="auto"/>
                                    <w:right w:val="none" w:sz="0" w:space="0" w:color="auto"/>
                                  </w:divBdr>
                                  <w:divsChild>
                                    <w:div w:id="1392536959">
                                      <w:marLeft w:val="0"/>
                                      <w:marRight w:val="0"/>
                                      <w:marTop w:val="0"/>
                                      <w:marBottom w:val="0"/>
                                      <w:divBdr>
                                        <w:top w:val="none" w:sz="0" w:space="0" w:color="auto"/>
                                        <w:left w:val="none" w:sz="0" w:space="0" w:color="auto"/>
                                        <w:bottom w:val="none" w:sz="0" w:space="0" w:color="auto"/>
                                        <w:right w:val="none" w:sz="0" w:space="0" w:color="auto"/>
                                      </w:divBdr>
                                      <w:divsChild>
                                        <w:div w:id="1309629018">
                                          <w:marLeft w:val="0"/>
                                          <w:marRight w:val="0"/>
                                          <w:marTop w:val="0"/>
                                          <w:marBottom w:val="0"/>
                                          <w:divBdr>
                                            <w:top w:val="none" w:sz="0" w:space="0" w:color="auto"/>
                                            <w:left w:val="none" w:sz="0" w:space="0" w:color="auto"/>
                                            <w:bottom w:val="none" w:sz="0" w:space="0" w:color="auto"/>
                                            <w:right w:val="none" w:sz="0" w:space="0" w:color="auto"/>
                                          </w:divBdr>
                                          <w:divsChild>
                                            <w:div w:id="947082651">
                                              <w:marLeft w:val="0"/>
                                              <w:marRight w:val="0"/>
                                              <w:marTop w:val="0"/>
                                              <w:marBottom w:val="0"/>
                                              <w:divBdr>
                                                <w:top w:val="none" w:sz="0" w:space="0" w:color="auto"/>
                                                <w:left w:val="none" w:sz="0" w:space="0" w:color="auto"/>
                                                <w:bottom w:val="none" w:sz="0" w:space="0" w:color="auto"/>
                                                <w:right w:val="none" w:sz="0" w:space="0" w:color="auto"/>
                                              </w:divBdr>
                                              <w:divsChild>
                                                <w:div w:id="79988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4089297">
      <w:bodyDiv w:val="1"/>
      <w:marLeft w:val="0"/>
      <w:marRight w:val="0"/>
      <w:marTop w:val="0"/>
      <w:marBottom w:val="0"/>
      <w:divBdr>
        <w:top w:val="none" w:sz="0" w:space="0" w:color="auto"/>
        <w:left w:val="none" w:sz="0" w:space="0" w:color="auto"/>
        <w:bottom w:val="none" w:sz="0" w:space="0" w:color="auto"/>
        <w:right w:val="none" w:sz="0" w:space="0" w:color="auto"/>
      </w:divBdr>
      <w:divsChild>
        <w:div w:id="251740293">
          <w:marLeft w:val="0"/>
          <w:marRight w:val="0"/>
          <w:marTop w:val="0"/>
          <w:marBottom w:val="0"/>
          <w:divBdr>
            <w:top w:val="none" w:sz="0" w:space="0" w:color="auto"/>
            <w:left w:val="none" w:sz="0" w:space="0" w:color="auto"/>
            <w:bottom w:val="none" w:sz="0" w:space="0" w:color="auto"/>
            <w:right w:val="none" w:sz="0" w:space="0" w:color="auto"/>
          </w:divBdr>
          <w:divsChild>
            <w:div w:id="394745172">
              <w:marLeft w:val="0"/>
              <w:marRight w:val="0"/>
              <w:marTop w:val="0"/>
              <w:marBottom w:val="0"/>
              <w:divBdr>
                <w:top w:val="none" w:sz="0" w:space="0" w:color="auto"/>
                <w:left w:val="none" w:sz="0" w:space="0" w:color="auto"/>
                <w:bottom w:val="none" w:sz="0" w:space="0" w:color="auto"/>
                <w:right w:val="none" w:sz="0" w:space="0" w:color="auto"/>
              </w:divBdr>
              <w:divsChild>
                <w:div w:id="677001764">
                  <w:marLeft w:val="0"/>
                  <w:marRight w:val="0"/>
                  <w:marTop w:val="195"/>
                  <w:marBottom w:val="0"/>
                  <w:divBdr>
                    <w:top w:val="none" w:sz="0" w:space="0" w:color="auto"/>
                    <w:left w:val="none" w:sz="0" w:space="0" w:color="auto"/>
                    <w:bottom w:val="none" w:sz="0" w:space="0" w:color="auto"/>
                    <w:right w:val="none" w:sz="0" w:space="0" w:color="auto"/>
                  </w:divBdr>
                  <w:divsChild>
                    <w:div w:id="1804225606">
                      <w:marLeft w:val="0"/>
                      <w:marRight w:val="0"/>
                      <w:marTop w:val="0"/>
                      <w:marBottom w:val="180"/>
                      <w:divBdr>
                        <w:top w:val="none" w:sz="0" w:space="0" w:color="auto"/>
                        <w:left w:val="none" w:sz="0" w:space="0" w:color="auto"/>
                        <w:bottom w:val="none" w:sz="0" w:space="0" w:color="auto"/>
                        <w:right w:val="none" w:sz="0" w:space="0" w:color="auto"/>
                      </w:divBdr>
                      <w:divsChild>
                        <w:div w:id="428235078">
                          <w:marLeft w:val="0"/>
                          <w:marRight w:val="0"/>
                          <w:marTop w:val="0"/>
                          <w:marBottom w:val="0"/>
                          <w:divBdr>
                            <w:top w:val="none" w:sz="0" w:space="0" w:color="auto"/>
                            <w:left w:val="none" w:sz="0" w:space="0" w:color="auto"/>
                            <w:bottom w:val="none" w:sz="0" w:space="0" w:color="auto"/>
                            <w:right w:val="none" w:sz="0" w:space="0" w:color="auto"/>
                          </w:divBdr>
                          <w:divsChild>
                            <w:div w:id="1372027860">
                              <w:marLeft w:val="0"/>
                              <w:marRight w:val="0"/>
                              <w:marTop w:val="0"/>
                              <w:marBottom w:val="0"/>
                              <w:divBdr>
                                <w:top w:val="none" w:sz="0" w:space="0" w:color="auto"/>
                                <w:left w:val="none" w:sz="0" w:space="0" w:color="auto"/>
                                <w:bottom w:val="none" w:sz="0" w:space="0" w:color="auto"/>
                                <w:right w:val="none" w:sz="0" w:space="0" w:color="auto"/>
                              </w:divBdr>
                              <w:divsChild>
                                <w:div w:id="2122261398">
                                  <w:marLeft w:val="0"/>
                                  <w:marRight w:val="0"/>
                                  <w:marTop w:val="0"/>
                                  <w:marBottom w:val="0"/>
                                  <w:divBdr>
                                    <w:top w:val="none" w:sz="0" w:space="0" w:color="auto"/>
                                    <w:left w:val="none" w:sz="0" w:space="0" w:color="auto"/>
                                    <w:bottom w:val="none" w:sz="0" w:space="0" w:color="auto"/>
                                    <w:right w:val="none" w:sz="0" w:space="0" w:color="auto"/>
                                  </w:divBdr>
                                  <w:divsChild>
                                    <w:div w:id="2044551265">
                                      <w:marLeft w:val="0"/>
                                      <w:marRight w:val="0"/>
                                      <w:marTop w:val="0"/>
                                      <w:marBottom w:val="0"/>
                                      <w:divBdr>
                                        <w:top w:val="none" w:sz="0" w:space="0" w:color="auto"/>
                                        <w:left w:val="none" w:sz="0" w:space="0" w:color="auto"/>
                                        <w:bottom w:val="none" w:sz="0" w:space="0" w:color="auto"/>
                                        <w:right w:val="none" w:sz="0" w:space="0" w:color="auto"/>
                                      </w:divBdr>
                                      <w:divsChild>
                                        <w:div w:id="1580553752">
                                          <w:marLeft w:val="0"/>
                                          <w:marRight w:val="0"/>
                                          <w:marTop w:val="0"/>
                                          <w:marBottom w:val="0"/>
                                          <w:divBdr>
                                            <w:top w:val="none" w:sz="0" w:space="0" w:color="auto"/>
                                            <w:left w:val="none" w:sz="0" w:space="0" w:color="auto"/>
                                            <w:bottom w:val="none" w:sz="0" w:space="0" w:color="auto"/>
                                            <w:right w:val="none" w:sz="0" w:space="0" w:color="auto"/>
                                          </w:divBdr>
                                          <w:divsChild>
                                            <w:div w:id="1403521340">
                                              <w:marLeft w:val="0"/>
                                              <w:marRight w:val="0"/>
                                              <w:marTop w:val="0"/>
                                              <w:marBottom w:val="0"/>
                                              <w:divBdr>
                                                <w:top w:val="none" w:sz="0" w:space="0" w:color="auto"/>
                                                <w:left w:val="none" w:sz="0" w:space="0" w:color="auto"/>
                                                <w:bottom w:val="none" w:sz="0" w:space="0" w:color="auto"/>
                                                <w:right w:val="none" w:sz="0" w:space="0" w:color="auto"/>
                                              </w:divBdr>
                                              <w:divsChild>
                                                <w:div w:id="175284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1582064">
      <w:bodyDiv w:val="1"/>
      <w:marLeft w:val="0"/>
      <w:marRight w:val="0"/>
      <w:marTop w:val="0"/>
      <w:marBottom w:val="0"/>
      <w:divBdr>
        <w:top w:val="none" w:sz="0" w:space="0" w:color="auto"/>
        <w:left w:val="none" w:sz="0" w:space="0" w:color="auto"/>
        <w:bottom w:val="none" w:sz="0" w:space="0" w:color="auto"/>
        <w:right w:val="none" w:sz="0" w:space="0" w:color="auto"/>
      </w:divBdr>
      <w:divsChild>
        <w:div w:id="81606912">
          <w:marLeft w:val="0"/>
          <w:marRight w:val="0"/>
          <w:marTop w:val="0"/>
          <w:marBottom w:val="0"/>
          <w:divBdr>
            <w:top w:val="none" w:sz="0" w:space="0" w:color="auto"/>
            <w:left w:val="none" w:sz="0" w:space="0" w:color="auto"/>
            <w:bottom w:val="none" w:sz="0" w:space="0" w:color="auto"/>
            <w:right w:val="none" w:sz="0" w:space="0" w:color="auto"/>
          </w:divBdr>
          <w:divsChild>
            <w:div w:id="1229224241">
              <w:marLeft w:val="0"/>
              <w:marRight w:val="0"/>
              <w:marTop w:val="0"/>
              <w:marBottom w:val="0"/>
              <w:divBdr>
                <w:top w:val="none" w:sz="0" w:space="0" w:color="auto"/>
                <w:left w:val="none" w:sz="0" w:space="0" w:color="auto"/>
                <w:bottom w:val="none" w:sz="0" w:space="0" w:color="auto"/>
                <w:right w:val="none" w:sz="0" w:space="0" w:color="auto"/>
              </w:divBdr>
              <w:divsChild>
                <w:div w:id="1167793376">
                  <w:marLeft w:val="0"/>
                  <w:marRight w:val="0"/>
                  <w:marTop w:val="195"/>
                  <w:marBottom w:val="0"/>
                  <w:divBdr>
                    <w:top w:val="none" w:sz="0" w:space="0" w:color="auto"/>
                    <w:left w:val="none" w:sz="0" w:space="0" w:color="auto"/>
                    <w:bottom w:val="none" w:sz="0" w:space="0" w:color="auto"/>
                    <w:right w:val="none" w:sz="0" w:space="0" w:color="auto"/>
                  </w:divBdr>
                  <w:divsChild>
                    <w:div w:id="291180950">
                      <w:marLeft w:val="0"/>
                      <w:marRight w:val="0"/>
                      <w:marTop w:val="0"/>
                      <w:marBottom w:val="180"/>
                      <w:divBdr>
                        <w:top w:val="none" w:sz="0" w:space="0" w:color="auto"/>
                        <w:left w:val="none" w:sz="0" w:space="0" w:color="auto"/>
                        <w:bottom w:val="none" w:sz="0" w:space="0" w:color="auto"/>
                        <w:right w:val="none" w:sz="0" w:space="0" w:color="auto"/>
                      </w:divBdr>
                      <w:divsChild>
                        <w:div w:id="1233390737">
                          <w:marLeft w:val="0"/>
                          <w:marRight w:val="0"/>
                          <w:marTop w:val="0"/>
                          <w:marBottom w:val="0"/>
                          <w:divBdr>
                            <w:top w:val="none" w:sz="0" w:space="0" w:color="auto"/>
                            <w:left w:val="none" w:sz="0" w:space="0" w:color="auto"/>
                            <w:bottom w:val="none" w:sz="0" w:space="0" w:color="auto"/>
                            <w:right w:val="none" w:sz="0" w:space="0" w:color="auto"/>
                          </w:divBdr>
                          <w:divsChild>
                            <w:div w:id="1585334275">
                              <w:marLeft w:val="0"/>
                              <w:marRight w:val="0"/>
                              <w:marTop w:val="0"/>
                              <w:marBottom w:val="0"/>
                              <w:divBdr>
                                <w:top w:val="none" w:sz="0" w:space="0" w:color="auto"/>
                                <w:left w:val="none" w:sz="0" w:space="0" w:color="auto"/>
                                <w:bottom w:val="none" w:sz="0" w:space="0" w:color="auto"/>
                                <w:right w:val="none" w:sz="0" w:space="0" w:color="auto"/>
                              </w:divBdr>
                              <w:divsChild>
                                <w:div w:id="27268153">
                                  <w:marLeft w:val="0"/>
                                  <w:marRight w:val="0"/>
                                  <w:marTop w:val="0"/>
                                  <w:marBottom w:val="0"/>
                                  <w:divBdr>
                                    <w:top w:val="none" w:sz="0" w:space="0" w:color="auto"/>
                                    <w:left w:val="none" w:sz="0" w:space="0" w:color="auto"/>
                                    <w:bottom w:val="none" w:sz="0" w:space="0" w:color="auto"/>
                                    <w:right w:val="none" w:sz="0" w:space="0" w:color="auto"/>
                                  </w:divBdr>
                                  <w:divsChild>
                                    <w:div w:id="436877930">
                                      <w:marLeft w:val="0"/>
                                      <w:marRight w:val="0"/>
                                      <w:marTop w:val="0"/>
                                      <w:marBottom w:val="0"/>
                                      <w:divBdr>
                                        <w:top w:val="none" w:sz="0" w:space="0" w:color="auto"/>
                                        <w:left w:val="none" w:sz="0" w:space="0" w:color="auto"/>
                                        <w:bottom w:val="none" w:sz="0" w:space="0" w:color="auto"/>
                                        <w:right w:val="none" w:sz="0" w:space="0" w:color="auto"/>
                                      </w:divBdr>
                                      <w:divsChild>
                                        <w:div w:id="21909170">
                                          <w:marLeft w:val="0"/>
                                          <w:marRight w:val="0"/>
                                          <w:marTop w:val="0"/>
                                          <w:marBottom w:val="0"/>
                                          <w:divBdr>
                                            <w:top w:val="none" w:sz="0" w:space="0" w:color="auto"/>
                                            <w:left w:val="none" w:sz="0" w:space="0" w:color="auto"/>
                                            <w:bottom w:val="none" w:sz="0" w:space="0" w:color="auto"/>
                                            <w:right w:val="none" w:sz="0" w:space="0" w:color="auto"/>
                                          </w:divBdr>
                                          <w:divsChild>
                                            <w:div w:id="847716741">
                                              <w:marLeft w:val="0"/>
                                              <w:marRight w:val="0"/>
                                              <w:marTop w:val="0"/>
                                              <w:marBottom w:val="0"/>
                                              <w:divBdr>
                                                <w:top w:val="none" w:sz="0" w:space="0" w:color="auto"/>
                                                <w:left w:val="none" w:sz="0" w:space="0" w:color="auto"/>
                                                <w:bottom w:val="none" w:sz="0" w:space="0" w:color="auto"/>
                                                <w:right w:val="none" w:sz="0" w:space="0" w:color="auto"/>
                                              </w:divBdr>
                                              <w:divsChild>
                                                <w:div w:id="168736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3382439">
      <w:bodyDiv w:val="1"/>
      <w:marLeft w:val="0"/>
      <w:marRight w:val="0"/>
      <w:marTop w:val="0"/>
      <w:marBottom w:val="0"/>
      <w:divBdr>
        <w:top w:val="none" w:sz="0" w:space="0" w:color="auto"/>
        <w:left w:val="none" w:sz="0" w:space="0" w:color="auto"/>
        <w:bottom w:val="none" w:sz="0" w:space="0" w:color="auto"/>
        <w:right w:val="none" w:sz="0" w:space="0" w:color="auto"/>
      </w:divBdr>
      <w:divsChild>
        <w:div w:id="799803693">
          <w:marLeft w:val="0"/>
          <w:marRight w:val="0"/>
          <w:marTop w:val="0"/>
          <w:marBottom w:val="0"/>
          <w:divBdr>
            <w:top w:val="none" w:sz="0" w:space="0" w:color="auto"/>
            <w:left w:val="none" w:sz="0" w:space="0" w:color="auto"/>
            <w:bottom w:val="none" w:sz="0" w:space="0" w:color="auto"/>
            <w:right w:val="none" w:sz="0" w:space="0" w:color="auto"/>
          </w:divBdr>
          <w:divsChild>
            <w:div w:id="1344014174">
              <w:marLeft w:val="0"/>
              <w:marRight w:val="0"/>
              <w:marTop w:val="0"/>
              <w:marBottom w:val="0"/>
              <w:divBdr>
                <w:top w:val="none" w:sz="0" w:space="0" w:color="auto"/>
                <w:left w:val="none" w:sz="0" w:space="0" w:color="auto"/>
                <w:bottom w:val="none" w:sz="0" w:space="0" w:color="auto"/>
                <w:right w:val="none" w:sz="0" w:space="0" w:color="auto"/>
              </w:divBdr>
              <w:divsChild>
                <w:div w:id="302581632">
                  <w:marLeft w:val="0"/>
                  <w:marRight w:val="0"/>
                  <w:marTop w:val="195"/>
                  <w:marBottom w:val="0"/>
                  <w:divBdr>
                    <w:top w:val="none" w:sz="0" w:space="0" w:color="auto"/>
                    <w:left w:val="none" w:sz="0" w:space="0" w:color="auto"/>
                    <w:bottom w:val="none" w:sz="0" w:space="0" w:color="auto"/>
                    <w:right w:val="none" w:sz="0" w:space="0" w:color="auto"/>
                  </w:divBdr>
                  <w:divsChild>
                    <w:div w:id="1154101659">
                      <w:marLeft w:val="0"/>
                      <w:marRight w:val="0"/>
                      <w:marTop w:val="0"/>
                      <w:marBottom w:val="180"/>
                      <w:divBdr>
                        <w:top w:val="none" w:sz="0" w:space="0" w:color="auto"/>
                        <w:left w:val="none" w:sz="0" w:space="0" w:color="auto"/>
                        <w:bottom w:val="none" w:sz="0" w:space="0" w:color="auto"/>
                        <w:right w:val="none" w:sz="0" w:space="0" w:color="auto"/>
                      </w:divBdr>
                      <w:divsChild>
                        <w:div w:id="1158226201">
                          <w:marLeft w:val="0"/>
                          <w:marRight w:val="0"/>
                          <w:marTop w:val="0"/>
                          <w:marBottom w:val="0"/>
                          <w:divBdr>
                            <w:top w:val="none" w:sz="0" w:space="0" w:color="auto"/>
                            <w:left w:val="none" w:sz="0" w:space="0" w:color="auto"/>
                            <w:bottom w:val="none" w:sz="0" w:space="0" w:color="auto"/>
                            <w:right w:val="none" w:sz="0" w:space="0" w:color="auto"/>
                          </w:divBdr>
                          <w:divsChild>
                            <w:div w:id="756286980">
                              <w:marLeft w:val="0"/>
                              <w:marRight w:val="0"/>
                              <w:marTop w:val="0"/>
                              <w:marBottom w:val="0"/>
                              <w:divBdr>
                                <w:top w:val="none" w:sz="0" w:space="0" w:color="auto"/>
                                <w:left w:val="none" w:sz="0" w:space="0" w:color="auto"/>
                                <w:bottom w:val="none" w:sz="0" w:space="0" w:color="auto"/>
                                <w:right w:val="none" w:sz="0" w:space="0" w:color="auto"/>
                              </w:divBdr>
                              <w:divsChild>
                                <w:div w:id="1101144828">
                                  <w:marLeft w:val="0"/>
                                  <w:marRight w:val="0"/>
                                  <w:marTop w:val="0"/>
                                  <w:marBottom w:val="0"/>
                                  <w:divBdr>
                                    <w:top w:val="none" w:sz="0" w:space="0" w:color="auto"/>
                                    <w:left w:val="none" w:sz="0" w:space="0" w:color="auto"/>
                                    <w:bottom w:val="none" w:sz="0" w:space="0" w:color="auto"/>
                                    <w:right w:val="none" w:sz="0" w:space="0" w:color="auto"/>
                                  </w:divBdr>
                                  <w:divsChild>
                                    <w:div w:id="1937788575">
                                      <w:marLeft w:val="0"/>
                                      <w:marRight w:val="0"/>
                                      <w:marTop w:val="0"/>
                                      <w:marBottom w:val="0"/>
                                      <w:divBdr>
                                        <w:top w:val="none" w:sz="0" w:space="0" w:color="auto"/>
                                        <w:left w:val="none" w:sz="0" w:space="0" w:color="auto"/>
                                        <w:bottom w:val="none" w:sz="0" w:space="0" w:color="auto"/>
                                        <w:right w:val="none" w:sz="0" w:space="0" w:color="auto"/>
                                      </w:divBdr>
                                      <w:divsChild>
                                        <w:div w:id="1340811026">
                                          <w:marLeft w:val="0"/>
                                          <w:marRight w:val="0"/>
                                          <w:marTop w:val="0"/>
                                          <w:marBottom w:val="0"/>
                                          <w:divBdr>
                                            <w:top w:val="none" w:sz="0" w:space="0" w:color="auto"/>
                                            <w:left w:val="none" w:sz="0" w:space="0" w:color="auto"/>
                                            <w:bottom w:val="none" w:sz="0" w:space="0" w:color="auto"/>
                                            <w:right w:val="none" w:sz="0" w:space="0" w:color="auto"/>
                                          </w:divBdr>
                                          <w:divsChild>
                                            <w:div w:id="207381960">
                                              <w:marLeft w:val="0"/>
                                              <w:marRight w:val="0"/>
                                              <w:marTop w:val="0"/>
                                              <w:marBottom w:val="0"/>
                                              <w:divBdr>
                                                <w:top w:val="none" w:sz="0" w:space="0" w:color="auto"/>
                                                <w:left w:val="none" w:sz="0" w:space="0" w:color="auto"/>
                                                <w:bottom w:val="none" w:sz="0" w:space="0" w:color="auto"/>
                                                <w:right w:val="none" w:sz="0" w:space="0" w:color="auto"/>
                                              </w:divBdr>
                                              <w:divsChild>
                                                <w:div w:id="34020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be/url?sa=i&amp;rct=j&amp;q=&amp;esrc=s&amp;source=images&amp;cd=&amp;cad=rja&amp;uact=8&amp;docid=aQfPa-L3M1J2yM&amp;tbnid=q--lL3An8zqM3M:&amp;ved=0CAUQjRw&amp;url=http://www.bernard.be/kantoorbenodigdheden/schrijfgerief-correctie?version=ber-BENL&amp;ei=KCQeU9LuLYHftAa8zYGoCg&amp;bvm=bv.62578216,d.Yms&amp;psig=AFQjCNG0tFIKIFv1Cp2Ya9omy6Y-4JZQpQ&amp;ust=1394570061877292" TargetMode="External"/><Relationship Id="rId13" Type="http://schemas.openxmlformats.org/officeDocument/2006/relationships/image" Target="media/image5.jpeg"/><Relationship Id="rId18" Type="http://schemas.openxmlformats.org/officeDocument/2006/relationships/hyperlink" Target="http://www.google.be/url?sa=i&amp;rct=j&amp;q=&amp;esrc=s&amp;source=images&amp;cd=&amp;cad=rja&amp;uact=8&amp;docid=C81PDdUCgEgQiM&amp;tbnid=IhgSG8H6JhLW6M:&amp;ved=0CAUQjRw&amp;url=http://www.jm-bruneau.be/nl/catalogus/stabilo/markers-/-tekstmarkers-stabilo-luminator/49256&amp;ei=dyIeU7zMI4bPsgbHlYCQCg&amp;bvm=bv.62578216,d.Yms&amp;psig=AFQjCNG0tFIKIFv1Cp2Ya9omy6Y-4JZQpQ&amp;ust=1394570061877292" TargetMode="External"/><Relationship Id="rId26" Type="http://schemas.microsoft.com/office/2007/relationships/stylesWithEffects" Target="stylesWithEffects.xml"/><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image" Target="media/image2.jpeg"/><Relationship Id="rId12" Type="http://schemas.openxmlformats.org/officeDocument/2006/relationships/hyperlink" Target="http://www.google.be/url?sa=i&amp;rct=j&amp;q=&amp;esrc=s&amp;source=images&amp;cd=&amp;cad=rja&amp;uact=8&amp;docid=0wLYqMEgzBIHmM&amp;tbnid=8CpI3UwApvVTAM:&amp;ved=0CAUQjRw&amp;url=http://antwoord.jm-bruneau.be/answers/6015-nl_be/category/C670/schrijfgerief-questions-answers/category.htm&amp;ei=aiMeU73EDcjkswapr4B4&amp;bvm=bv.62578216,d.Yms&amp;psig=AFQjCNG0tFIKIFv1Cp2Ya9omy6Y-4JZQpQ&amp;ust=1394570061877292" TargetMode="External"/><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google.be/url?sa=i&amp;rct=j&amp;q=&amp;esrc=s&amp;source=images&amp;cd=&amp;cad=rja&amp;uact=8&amp;docid=_0ND7VxppkxHiM&amp;tbnid=V21RDOCQSyes1M:&amp;ved=0CAUQjRw&amp;url=http://www.erasersworld.com/eng/bic.htm&amp;ei=liMeU6OKHMrWtAas_4CYBA&amp;bvm=bv.62578216,d.Yms&amp;psig=AFQjCNG0tFIKIFv1Cp2Ya9omy6Y-4JZQpQ&amp;ust=1394570061877292" TargetMode="External"/><Relationship Id="rId20" Type="http://schemas.openxmlformats.org/officeDocument/2006/relationships/hyperlink" Target="http://www.google.be/url?sa=i&amp;rct=j&amp;q=&amp;esrc=s&amp;source=images&amp;cd=&amp;cad=rja&amp;uact=8&amp;docid=0wLYqMEgzBIHmM&amp;tbnid=ZbvcFaF1mleDjM:&amp;ved=0CAUQjRw&amp;url=http://antwoord.jm-bruneau.be/answers/6015-nl_be/category/C670/schrijfgerief-questions-answers/category.htm&amp;ei=1SQeU4vdDIiHswbXlYCACg&amp;bvm=bv.62578216,d.Yms&amp;psig=AFQjCNG0tFIKIFv1Cp2Ya9omy6Y-4JZQpQ&amp;ust=1394570061877292" TargetMode="External"/><Relationship Id="rId1" Type="http://schemas.openxmlformats.org/officeDocument/2006/relationships/styles" Target="styles.xml"/><Relationship Id="rId6" Type="http://schemas.openxmlformats.org/officeDocument/2006/relationships/hyperlink" Target="http://www.google.be/url?sa=i&amp;rct=j&amp;q=&amp;esrc=s&amp;source=images&amp;cd=&amp;cad=rja&amp;uact=8&amp;docid=-1rYfY1OdGPbCM&amp;tbnid=RwiMYhXKDMzTbM:&amp;ved=0CAUQjRw&amp;url=http://joblog.vdab.be/werkzoekende_sunnysea/2013/10/terug-naar-school.html&amp;ei=qyIeU924I4TasgaQi4HADQ&amp;bvm=bv.62578216,d.Yms&amp;psig=AFQjCNG0tFIKIFv1Cp2Ya9omy6Y-4JZQpQ&amp;ust=1394570061877292" TargetMode="Externa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image" Target="media/image10.jpeg"/><Relationship Id="rId10" Type="http://schemas.openxmlformats.org/officeDocument/2006/relationships/hyperlink" Target="http://www.google.be/url?sa=i&amp;rct=j&amp;q=&amp;esrc=s&amp;source=images&amp;cd=&amp;cad=rja&amp;uact=8&amp;docid=EzN6SwEin7b27M&amp;tbnid=ICs8CAthWbJP8M:&amp;ved=0CAUQjRw&amp;url=http://forum.politics.be/showthread.php?t=164582&amp;ei=IyMeU6X6McrRtQa6lYHYDA&amp;bvm=bv.62578216,d.Yms&amp;psig=AFQjCNG0tFIKIFv1Cp2Ya9omy6Y-4JZQpQ&amp;ust=1394570061877292" TargetMode="External"/><Relationship Id="rId19" Type="http://schemas.openxmlformats.org/officeDocument/2006/relationships/image" Target="media/image8.png"/><Relationship Id="rId4" Type="http://schemas.openxmlformats.org/officeDocument/2006/relationships/hyperlink" Target="http://www.google.be/url?sa=i&amp;rct=j&amp;q=&amp;esrc=s&amp;source=images&amp;cd=&amp;cad=rja&amp;uact=8&amp;docid=zdu7jRgvmkH1OM&amp;tbnid=M_VtY0yBKwE4FM:&amp;ved=0CAUQjRw&amp;url=http://www.jm-bruneau.be/nl/catalogus/leitz/nietjesmachine-nexxt-metaal/70522&amp;ei=OyIeU-P9G4WQtAatsIDADQ&amp;bvm=bv.62578216,d.Yms&amp;psig=AFQjCNG0tFIKIFv1Cp2Ya9omy6Y-4JZQpQ&amp;ust=1394570061877292" TargetMode="External"/><Relationship Id="rId9" Type="http://schemas.openxmlformats.org/officeDocument/2006/relationships/image" Target="media/image3.jpeg"/><Relationship Id="rId14" Type="http://schemas.openxmlformats.org/officeDocument/2006/relationships/hyperlink" Target="https://www.google.be/url?sa=i&amp;rct=j&amp;q=&amp;esrc=s&amp;source=images&amp;cd=&amp;cad=rja&amp;uact=8&amp;docid=gVRmiuR4mxaZsM&amp;tbnid=LNQ3NazF55JRtM:&amp;ved=0CAUQjRw&amp;url=https://www.makroshop.be/nl/papierwaren/kaft-map/RM_2973867/esselte-ordner-a4-75cm-violet-per-5&amp;ei=5SIeU46EGYLItQbdzoCgAg&amp;bvm=bv.62578216,d.Yms&amp;psig=AFQjCNG0tFIKIFv1Cp2Ya9omy6Y-4JZQpQ&amp;ust=1394570061877292" TargetMode="External"/><Relationship Id="rId22" Type="http://schemas.openxmlformats.org/officeDocument/2006/relationships/hyperlink" Target="http://www.google.be/url?sa=i&amp;rct=j&amp;q=&amp;esrc=s&amp;source=images&amp;cd=&amp;cad=rja&amp;uact=8&amp;docid=EzN6SwEin7b27M&amp;tbnid=vcKaC8HzUBq3IM:&amp;ved=0CAUQjRw&amp;url=http://forum.politics.be/showthread.php?t=164582&amp;ei=fyQeU8-eGYjqswbKw4GgDg&amp;bvm=bv.62578216,d.Yms&amp;psig=AFQjCNG0tFIKIFv1Cp2Ya9omy6Y-4JZQpQ&amp;ust=1394570061877292"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89</Words>
  <Characters>490</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nielsj</cp:lastModifiedBy>
  <cp:revision>4</cp:revision>
  <dcterms:created xsi:type="dcterms:W3CDTF">2014-03-10T20:55:00Z</dcterms:created>
  <dcterms:modified xsi:type="dcterms:W3CDTF">2014-03-24T15:18:00Z</dcterms:modified>
</cp:coreProperties>
</file>