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E74304" w:rsidTr="00E74304">
        <w:tc>
          <w:tcPr>
            <w:tcW w:w="9212" w:type="dxa"/>
          </w:tcPr>
          <w:p w:rsidR="00E74304" w:rsidRDefault="00684B97" w:rsidP="000C2558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Hoeveel </w:t>
            </w:r>
            <w:r w:rsidR="00D90732">
              <w:rPr>
                <w:rFonts w:cstheme="minorHAnsi"/>
                <w:sz w:val="24"/>
              </w:rPr>
              <w:t>cirkels</w:t>
            </w:r>
            <w:r>
              <w:rPr>
                <w:rFonts w:cstheme="minorHAnsi"/>
                <w:sz w:val="24"/>
              </w:rPr>
              <w:t xml:space="preserve"> zie je? Schrijf het aantal in </w:t>
            </w:r>
            <w:r w:rsidR="000040C2">
              <w:rPr>
                <w:rFonts w:cstheme="minorHAnsi"/>
                <w:sz w:val="24"/>
              </w:rPr>
              <w:t xml:space="preserve">groene </w:t>
            </w:r>
            <w:r w:rsidR="00D90732">
              <w:rPr>
                <w:rFonts w:cstheme="minorHAnsi"/>
                <w:sz w:val="24"/>
              </w:rPr>
              <w:t xml:space="preserve">letters </w:t>
            </w:r>
            <w:r w:rsidR="000C2558">
              <w:rPr>
                <w:rFonts w:cstheme="minorHAnsi"/>
                <w:sz w:val="24"/>
              </w:rPr>
              <w:t>bovenaan links</w:t>
            </w:r>
            <w:r>
              <w:rPr>
                <w:rFonts w:cstheme="minorHAnsi"/>
                <w:sz w:val="24"/>
              </w:rPr>
              <w:t xml:space="preserve">. Zijn er evenveel </w:t>
            </w:r>
            <w:r w:rsidR="003A05B3">
              <w:rPr>
                <w:rFonts w:cstheme="minorHAnsi"/>
                <w:sz w:val="24"/>
              </w:rPr>
              <w:t>ovale voorwerpen als ronde? Ja –</w:t>
            </w:r>
            <w:r>
              <w:rPr>
                <w:rFonts w:cstheme="minorHAnsi"/>
                <w:sz w:val="24"/>
              </w:rPr>
              <w:t xml:space="preserve"> neen. Trek</w:t>
            </w:r>
            <w:r w:rsidR="000040C2">
              <w:rPr>
                <w:rFonts w:cstheme="minorHAnsi"/>
                <w:sz w:val="24"/>
              </w:rPr>
              <w:t xml:space="preserve"> een kruis door het foute woord. Trek een rode kring rond elk voorwerp dat </w:t>
            </w:r>
            <w:r w:rsidR="00D90732">
              <w:rPr>
                <w:rFonts w:cstheme="minorHAnsi"/>
                <w:sz w:val="24"/>
              </w:rPr>
              <w:t>niet dient om mee te spelen</w:t>
            </w:r>
            <w:r w:rsidR="000040C2">
              <w:rPr>
                <w:rFonts w:cstheme="minorHAnsi"/>
                <w:sz w:val="24"/>
              </w:rPr>
              <w:t xml:space="preserve">. </w:t>
            </w:r>
            <w:r w:rsidR="000C2558">
              <w:rPr>
                <w:rFonts w:cstheme="minorHAnsi"/>
                <w:sz w:val="24"/>
              </w:rPr>
              <w:t>Verbind de bolvormige voorwerpen door een blauwe stippellijn. Hoeveel ‘</w:t>
            </w:r>
            <w:bookmarkStart w:id="0" w:name="_GoBack"/>
            <w:bookmarkEnd w:id="0"/>
            <w:r w:rsidR="000C2558">
              <w:rPr>
                <w:rFonts w:cstheme="minorHAnsi"/>
                <w:sz w:val="24"/>
              </w:rPr>
              <w:t>ballen’ zie je ? Vermenigvuldig dat getal met 3 en schrijf het resultaat in de gouden schaal.</w:t>
            </w:r>
          </w:p>
          <w:p w:rsidR="000C2558" w:rsidRDefault="000C2558" w:rsidP="000C2558">
            <w:pPr>
              <w:rPr>
                <w:rFonts w:cstheme="minorHAnsi"/>
                <w:sz w:val="24"/>
              </w:rPr>
            </w:pPr>
          </w:p>
        </w:tc>
      </w:tr>
    </w:tbl>
    <w:p w:rsidR="00E8433E" w:rsidRDefault="00E8433E">
      <w:pPr>
        <w:rPr>
          <w:rFonts w:cstheme="minorHAnsi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E74304" w:rsidTr="00E74304">
        <w:tc>
          <w:tcPr>
            <w:tcW w:w="9212" w:type="dxa"/>
          </w:tcPr>
          <w:p w:rsidR="00E74304" w:rsidRPr="000040C2" w:rsidRDefault="00D90732">
            <w:pPr>
              <w:rPr>
                <w:rFonts w:cstheme="minorHAnsi"/>
                <w:sz w:val="24"/>
                <w:highlight w:val="yellow"/>
              </w:rPr>
            </w:pPr>
            <w:r>
              <w:rPr>
                <w:rFonts w:ascii="Verdana" w:hAnsi="Verdana"/>
                <w:noProof/>
                <w:color w:val="666666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3910330</wp:posOffset>
                  </wp:positionH>
                  <wp:positionV relativeFrom="paragraph">
                    <wp:posOffset>74295</wp:posOffset>
                  </wp:positionV>
                  <wp:extent cx="1752600" cy="1752600"/>
                  <wp:effectExtent l="0" t="0" r="0" b="0"/>
                  <wp:wrapThrough wrapText="bothSides">
                    <wp:wrapPolygon edited="0">
                      <wp:start x="0" y="0"/>
                      <wp:lineTo x="0" y="21365"/>
                      <wp:lineTo x="21365" y="21365"/>
                      <wp:lineTo x="21365" y="0"/>
                      <wp:lineTo x="0" y="0"/>
                    </wp:wrapPolygon>
                  </wp:wrapThrough>
                  <wp:docPr id="6" name="Afbeelding 6" descr="Knikkers verpakt in velours zakj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nikkers verpakt in velours zakj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684B97">
            <w:pPr>
              <w:rPr>
                <w:rFonts w:cstheme="minorHAnsi"/>
                <w:sz w:val="24"/>
                <w:highlight w:val="yellow"/>
              </w:rPr>
            </w:pPr>
            <w:r w:rsidRPr="000040C2">
              <w:rPr>
                <w:rFonts w:cstheme="minorHAnsi"/>
                <w:noProof/>
                <w:sz w:val="24"/>
                <w:highlight w:val="yellow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1957705</wp:posOffset>
                  </wp:positionH>
                  <wp:positionV relativeFrom="paragraph">
                    <wp:posOffset>92075</wp:posOffset>
                  </wp:positionV>
                  <wp:extent cx="1609725" cy="1609725"/>
                  <wp:effectExtent l="0" t="0" r="0" b="0"/>
                  <wp:wrapThrough wrapText="bothSides">
                    <wp:wrapPolygon edited="0">
                      <wp:start x="7924" y="511"/>
                      <wp:lineTo x="6391" y="1278"/>
                      <wp:lineTo x="2045" y="4346"/>
                      <wp:lineTo x="511" y="8947"/>
                      <wp:lineTo x="767" y="13292"/>
                      <wp:lineTo x="3067" y="17382"/>
                      <wp:lineTo x="3323" y="18149"/>
                      <wp:lineTo x="7924" y="20705"/>
                      <wp:lineTo x="9202" y="21217"/>
                      <wp:lineTo x="12525" y="21217"/>
                      <wp:lineTo x="14059" y="20705"/>
                      <wp:lineTo x="18916" y="18149"/>
                      <wp:lineTo x="20961" y="13292"/>
                      <wp:lineTo x="21217" y="9202"/>
                      <wp:lineTo x="19683" y="4346"/>
                      <wp:lineTo x="15082" y="1534"/>
                      <wp:lineTo x="13037" y="511"/>
                      <wp:lineTo x="7924" y="511"/>
                    </wp:wrapPolygon>
                  </wp:wrapThrough>
                  <wp:docPr id="3" name="Afbeelding 3" descr="C:\Users\ludo\AppData\Local\Microsoft\Windows\Temporary Internet Files\Low\Content.IE5\30M6WV4F\MC90043472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do\AppData\Local\Microsoft\Windows\Temporary Internet Files\Low\Content.IE5\30M6WV4F\MC90043472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684B97">
            <w:pPr>
              <w:rPr>
                <w:rFonts w:cstheme="minorHAnsi"/>
                <w:sz w:val="24"/>
                <w:highlight w:val="yellow"/>
              </w:rPr>
            </w:pPr>
            <w:r w:rsidRPr="000040C2">
              <w:rPr>
                <w:rFonts w:cstheme="minorHAnsi"/>
                <w:noProof/>
                <w:sz w:val="24"/>
                <w:highlight w:val="yellow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133350</wp:posOffset>
                  </wp:positionV>
                  <wp:extent cx="857250" cy="1132205"/>
                  <wp:effectExtent l="0" t="0" r="0" b="0"/>
                  <wp:wrapThrough wrapText="bothSides">
                    <wp:wrapPolygon edited="0">
                      <wp:start x="0" y="0"/>
                      <wp:lineTo x="0" y="21079"/>
                      <wp:lineTo x="21120" y="21079"/>
                      <wp:lineTo x="21120" y="0"/>
                      <wp:lineTo x="0" y="0"/>
                    </wp:wrapPolygon>
                  </wp:wrapThrough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3350" r="66188" b="51993"/>
                          <a:stretch/>
                        </pic:blipFill>
                        <pic:spPr bwMode="auto">
                          <a:xfrm>
                            <a:off x="0" y="0"/>
                            <a:ext cx="857250" cy="1132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0C2558">
            <w:pPr>
              <w:rPr>
                <w:rFonts w:cstheme="minorHAnsi"/>
                <w:sz w:val="24"/>
                <w:highlight w:val="yellow"/>
              </w:rPr>
            </w:pPr>
            <w:r>
              <w:rPr>
                <w:rFonts w:ascii="Arial" w:hAnsi="Arial" w:cs="Arial"/>
                <w:noProof/>
                <w:color w:val="555555"/>
                <w:sz w:val="21"/>
                <w:szCs w:val="21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4062730</wp:posOffset>
                  </wp:positionH>
                  <wp:positionV relativeFrom="paragraph">
                    <wp:posOffset>957580</wp:posOffset>
                  </wp:positionV>
                  <wp:extent cx="1104900" cy="1104900"/>
                  <wp:effectExtent l="0" t="0" r="0" b="0"/>
                  <wp:wrapThrough wrapText="bothSides">
                    <wp:wrapPolygon edited="0">
                      <wp:start x="0" y="0"/>
                      <wp:lineTo x="0" y="21228"/>
                      <wp:lineTo x="21228" y="21228"/>
                      <wp:lineTo x="21228" y="0"/>
                      <wp:lineTo x="0" y="0"/>
                    </wp:wrapPolygon>
                  </wp:wrapThrough>
                  <wp:docPr id="5" name="Afbeelding 5" descr="leeg 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eeg 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90732">
              <w:rPr>
                <w:noProof/>
                <w:lang w:eastAsia="nl-BE"/>
              </w:rPr>
              <w:drawing>
                <wp:anchor distT="0" distB="0" distL="0" distR="0" simplePos="0" relativeHeight="251676672" behindDoc="1" locked="0" layoutInCell="1" allowOverlap="0">
                  <wp:simplePos x="0" y="0"/>
                  <wp:positionH relativeFrom="column">
                    <wp:posOffset>3662680</wp:posOffset>
                  </wp:positionH>
                  <wp:positionV relativeFrom="line">
                    <wp:posOffset>3843655</wp:posOffset>
                  </wp:positionV>
                  <wp:extent cx="1236345" cy="1438275"/>
                  <wp:effectExtent l="0" t="0" r="1905" b="9525"/>
                  <wp:wrapThrough wrapText="bothSides">
                    <wp:wrapPolygon edited="0">
                      <wp:start x="0" y="0"/>
                      <wp:lineTo x="0" y="21457"/>
                      <wp:lineTo x="21300" y="21457"/>
                      <wp:lineTo x="21300" y="0"/>
                      <wp:lineTo x="0" y="0"/>
                    </wp:wrapPolygon>
                  </wp:wrapThrough>
                  <wp:docPr id="7" name="Afbeelding 7" descr="Spie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ie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4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D90732">
            <w:pPr>
              <w:rPr>
                <w:rFonts w:cstheme="minorHAnsi"/>
                <w:sz w:val="24"/>
                <w:highlight w:val="yellow"/>
              </w:rPr>
            </w:pPr>
            <w:r>
              <w:rPr>
                <w:rFonts w:ascii="Verdana" w:hAnsi="Verdana"/>
                <w:noProof/>
                <w:color w:val="353535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2119630</wp:posOffset>
                  </wp:positionH>
                  <wp:positionV relativeFrom="paragraph">
                    <wp:posOffset>57150</wp:posOffset>
                  </wp:positionV>
                  <wp:extent cx="1543050" cy="1543050"/>
                  <wp:effectExtent l="0" t="0" r="0" b="0"/>
                  <wp:wrapThrough wrapText="bothSides">
                    <wp:wrapPolygon edited="0">
                      <wp:start x="0" y="0"/>
                      <wp:lineTo x="0" y="21333"/>
                      <wp:lineTo x="21333" y="21333"/>
                      <wp:lineTo x="21333" y="0"/>
                      <wp:lineTo x="0" y="0"/>
                    </wp:wrapPolygon>
                  </wp:wrapThrough>
                  <wp:docPr id="4" name="Afbeelding 4" descr="Bord verboden eten te nuttigen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rd verboden eten te nuttigen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684B97">
            <w:pPr>
              <w:rPr>
                <w:rFonts w:cstheme="minorHAnsi"/>
                <w:sz w:val="24"/>
                <w:highlight w:val="yellow"/>
              </w:rPr>
            </w:pPr>
            <w:r w:rsidRPr="000040C2">
              <w:rPr>
                <w:rFonts w:cstheme="minorHAnsi"/>
                <w:noProof/>
                <w:sz w:val="24"/>
                <w:highlight w:val="yellow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576580</wp:posOffset>
                  </wp:positionH>
                  <wp:positionV relativeFrom="paragraph">
                    <wp:posOffset>128270</wp:posOffset>
                  </wp:positionV>
                  <wp:extent cx="888365" cy="1076325"/>
                  <wp:effectExtent l="0" t="0" r="6985" b="9525"/>
                  <wp:wrapThrough wrapText="bothSides">
                    <wp:wrapPolygon edited="0">
                      <wp:start x="926" y="0"/>
                      <wp:lineTo x="0" y="5352"/>
                      <wp:lineTo x="0" y="20262"/>
                      <wp:lineTo x="4169" y="21027"/>
                      <wp:lineTo x="10653" y="21409"/>
                      <wp:lineTo x="18991" y="21409"/>
                      <wp:lineTo x="19917" y="21027"/>
                      <wp:lineTo x="21307" y="19497"/>
                      <wp:lineTo x="21307" y="12616"/>
                      <wp:lineTo x="19454" y="5352"/>
                      <wp:lineTo x="15748" y="3058"/>
                      <wp:lineTo x="7411" y="0"/>
                      <wp:lineTo x="926" y="0"/>
                    </wp:wrapPolygon>
                  </wp:wrapThrough>
                  <wp:docPr id="20" name="Afbeelding 20" descr="C:\Users\ludo\AppData\Local\Microsoft\Windows\Temporary Internet Files\Low\Content.IE5\82XKEKGN\MC90021555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do\AppData\Local\Microsoft\Windows\Temporary Internet Files\Low\Content.IE5\82XKEKGN\MC90021555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0C2558">
            <w:pPr>
              <w:rPr>
                <w:rFonts w:cstheme="minorHAnsi"/>
                <w:sz w:val="24"/>
                <w:highlight w:val="yellow"/>
              </w:rPr>
            </w:pPr>
            <w:r>
              <w:rPr>
                <w:rFonts w:ascii="Arial" w:hAnsi="Arial" w:cs="Arial"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87630</wp:posOffset>
                  </wp:positionV>
                  <wp:extent cx="1485900" cy="1524000"/>
                  <wp:effectExtent l="0" t="0" r="0" b="0"/>
                  <wp:wrapThrough wrapText="bothSides">
                    <wp:wrapPolygon edited="0">
                      <wp:start x="0" y="0"/>
                      <wp:lineTo x="0" y="21330"/>
                      <wp:lineTo x="21323" y="21330"/>
                      <wp:lineTo x="21323" y="0"/>
                      <wp:lineTo x="0" y="0"/>
                    </wp:wrapPolygon>
                  </wp:wrapThrough>
                  <wp:docPr id="8" name="Afbeelding 8" descr="http://dierenspeciaalzaakkeijzer.nl/Merkloos.html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dierenspeciaalzaakkeijzer.nl/Merkloos.html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E74304">
            <w:pPr>
              <w:rPr>
                <w:rFonts w:cstheme="minorHAnsi"/>
                <w:sz w:val="24"/>
                <w:highlight w:val="yellow"/>
              </w:rPr>
            </w:pPr>
          </w:p>
          <w:p w:rsidR="00E74304" w:rsidRPr="000040C2" w:rsidRDefault="00D90732">
            <w:pPr>
              <w:rPr>
                <w:rFonts w:cstheme="minorHAnsi"/>
                <w:sz w:val="24"/>
                <w:highlight w:val="yellow"/>
              </w:rPr>
            </w:pPr>
            <w:r w:rsidRPr="000040C2">
              <w:rPr>
                <w:rFonts w:cstheme="minorHAnsi"/>
                <w:noProof/>
                <w:sz w:val="24"/>
                <w:highlight w:val="yellow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1772285</wp:posOffset>
                  </wp:positionH>
                  <wp:positionV relativeFrom="paragraph">
                    <wp:posOffset>36195</wp:posOffset>
                  </wp:positionV>
                  <wp:extent cx="1028700" cy="823595"/>
                  <wp:effectExtent l="0" t="0" r="0" b="0"/>
                  <wp:wrapThrough wrapText="bothSides">
                    <wp:wrapPolygon edited="0">
                      <wp:start x="9200" y="0"/>
                      <wp:lineTo x="0" y="999"/>
                      <wp:lineTo x="0" y="8993"/>
                      <wp:lineTo x="4000" y="15988"/>
                      <wp:lineTo x="4000" y="16987"/>
                      <wp:lineTo x="9200" y="20984"/>
                      <wp:lineTo x="10400" y="20984"/>
                      <wp:lineTo x="16000" y="20984"/>
                      <wp:lineTo x="21200" y="20484"/>
                      <wp:lineTo x="21200" y="6495"/>
                      <wp:lineTo x="17200" y="1499"/>
                      <wp:lineTo x="14800" y="0"/>
                      <wp:lineTo x="9200" y="0"/>
                    </wp:wrapPolygon>
                  </wp:wrapThrough>
                  <wp:docPr id="24" name="Afbeelding 24" descr="C:\Users\ludo\AppData\Local\Microsoft\Windows\Temporary Internet Files\Low\Content.IE5\SQDDF4WQ\MC9003711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udo\AppData\Local\Microsoft\Windows\Temporary Internet Files\Low\Content.IE5\SQDDF4WQ\MC9003711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304" w:rsidRPr="000040C2" w:rsidRDefault="00D90732">
            <w:pPr>
              <w:rPr>
                <w:rFonts w:cstheme="minorHAnsi"/>
                <w:sz w:val="24"/>
                <w:highlight w:val="yellow"/>
              </w:rPr>
            </w:pPr>
            <w:r>
              <w:rPr>
                <w:rFonts w:ascii="Arial" w:hAnsi="Arial" w:cs="Arial"/>
                <w:noProof/>
                <w:color w:val="246EAC"/>
                <w:sz w:val="16"/>
                <w:szCs w:val="16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1805305</wp:posOffset>
                  </wp:positionH>
                  <wp:positionV relativeFrom="paragraph">
                    <wp:posOffset>-2421255</wp:posOffset>
                  </wp:positionV>
                  <wp:extent cx="2000250" cy="1414780"/>
                  <wp:effectExtent l="0" t="0" r="0" b="0"/>
                  <wp:wrapThrough wrapText="bothSides">
                    <wp:wrapPolygon edited="0">
                      <wp:start x="0" y="0"/>
                      <wp:lineTo x="0" y="21232"/>
                      <wp:lineTo x="21394" y="21232"/>
                      <wp:lineTo x="21394" y="0"/>
                      <wp:lineTo x="0" y="0"/>
                    </wp:wrapPolygon>
                  </wp:wrapThrough>
                  <wp:docPr id="2" name="Afbeelding 2" descr="Het ovale metaal golnen plaat">
                    <a:hlinkClick xmlns:a="http://schemas.openxmlformats.org/drawingml/2006/main" r:id="rId16" tooltip="&quot;Download Het Ovale Metaal Golnen Plaat Stock Fotografie - Beeld: 1300708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t-foto" descr="Het ovale metaal golnen plaat">
                            <a:hlinkClick r:id="rId16" tooltip="&quot;Download Het Ovale Metaal Golnen Plaat Stock Fotografie - Beeld: 1300708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74304" w:rsidRPr="00DD1ABA" w:rsidRDefault="00E74304" w:rsidP="000040C2">
      <w:pPr>
        <w:rPr>
          <w:rFonts w:cstheme="minorHAnsi"/>
          <w:sz w:val="24"/>
        </w:rPr>
      </w:pPr>
    </w:p>
    <w:sectPr w:rsidR="00E74304" w:rsidRPr="00DD1ABA" w:rsidSect="000040C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3FC4"/>
    <w:rsid w:val="000040C2"/>
    <w:rsid w:val="00007D8D"/>
    <w:rsid w:val="000C2558"/>
    <w:rsid w:val="00113B9B"/>
    <w:rsid w:val="001442E8"/>
    <w:rsid w:val="00213332"/>
    <w:rsid w:val="003A05B3"/>
    <w:rsid w:val="006770F5"/>
    <w:rsid w:val="00684B97"/>
    <w:rsid w:val="0073554D"/>
    <w:rsid w:val="00835DE8"/>
    <w:rsid w:val="00895E26"/>
    <w:rsid w:val="00902635"/>
    <w:rsid w:val="0091591F"/>
    <w:rsid w:val="00921913"/>
    <w:rsid w:val="00AF74BB"/>
    <w:rsid w:val="00B217A1"/>
    <w:rsid w:val="00B9276C"/>
    <w:rsid w:val="00BA596E"/>
    <w:rsid w:val="00C536FA"/>
    <w:rsid w:val="00D90732"/>
    <w:rsid w:val="00DC09E3"/>
    <w:rsid w:val="00DD1ABA"/>
    <w:rsid w:val="00E43618"/>
    <w:rsid w:val="00E74304"/>
    <w:rsid w:val="00E83FC4"/>
    <w:rsid w:val="00E8433E"/>
    <w:rsid w:val="00EF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19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dierenspeciaalzaakkeijzer.nl/Merkloos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wmf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hyperlink" Target="http://thumbs.dreamstime.com/z/het-ovale-metaal-golnen-plaat-13007082.jp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10" Type="http://schemas.openxmlformats.org/officeDocument/2006/relationships/hyperlink" Target="http://www.decoaction.nl/media/catalog/product/cache/1/image/9df78eab33525d08d6e5fb8d27136e95/v/e/verboden_eten_te_nuttigen_rond_10mm_art_nr_671203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vanslobbe.nl/assets/cache/img/normal_a_a_739c13a1d2b7b38d38715eb4d0e1b500.jpg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stagecampus</cp:lastModifiedBy>
  <cp:revision>3</cp:revision>
  <dcterms:created xsi:type="dcterms:W3CDTF">2014-01-02T12:57:00Z</dcterms:created>
  <dcterms:modified xsi:type="dcterms:W3CDTF">2014-03-24T09:52:00Z</dcterms:modified>
</cp:coreProperties>
</file>